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A4BE" w14:textId="77777777" w:rsidR="00905425" w:rsidRPr="00EF2666" w:rsidRDefault="00905425" w:rsidP="00724C76">
      <w:pPr>
        <w:pStyle w:val="Web"/>
        <w:snapToGrid w:val="0"/>
        <w:spacing w:before="0" w:beforeAutospacing="0" w:after="0" w:afterAutospacing="0"/>
        <w:jc w:val="center"/>
        <w:rPr>
          <w:rFonts w:ascii="Times New Roman" w:eastAsia="標楷體" w:hAnsi="Times New Roman" w:cs="Times New Roman"/>
          <w:b/>
          <w:sz w:val="32"/>
          <w:szCs w:val="32"/>
        </w:rPr>
      </w:pPr>
      <w:r w:rsidRPr="00EF2666">
        <w:rPr>
          <w:rFonts w:ascii="Times New Roman" w:eastAsia="標楷體" w:hAnsi="Times New Roman" w:cs="Times New Roman"/>
          <w:b/>
          <w:sz w:val="32"/>
          <w:szCs w:val="32"/>
        </w:rPr>
        <w:t xml:space="preserve">Global </w:t>
      </w:r>
      <w:r w:rsidR="00FA755E" w:rsidRPr="00EF2666">
        <w:rPr>
          <w:rFonts w:ascii="Times New Roman" w:eastAsia="標楷體" w:hAnsi="Times New Roman" w:cs="Times New Roman" w:hint="eastAsia"/>
          <w:b/>
          <w:sz w:val="32"/>
          <w:szCs w:val="32"/>
        </w:rPr>
        <w:t>Competition</w:t>
      </w:r>
      <w:r w:rsidRPr="00EF2666">
        <w:rPr>
          <w:rFonts w:ascii="Times New Roman" w:eastAsia="標楷體" w:hAnsi="Times New Roman" w:cs="Times New Roman"/>
          <w:b/>
          <w:sz w:val="32"/>
          <w:szCs w:val="32"/>
        </w:rPr>
        <w:t xml:space="preserve"> on Systematic Innovation (G</w:t>
      </w:r>
      <w:r w:rsidR="00FA755E" w:rsidRPr="00EF2666">
        <w:rPr>
          <w:rFonts w:ascii="Times New Roman" w:eastAsia="標楷體" w:hAnsi="Times New Roman" w:cs="Times New Roman" w:hint="eastAsia"/>
          <w:b/>
          <w:sz w:val="32"/>
          <w:szCs w:val="32"/>
        </w:rPr>
        <w:t>C</w:t>
      </w:r>
      <w:r w:rsidRPr="00EF2666">
        <w:rPr>
          <w:rFonts w:ascii="Times New Roman" w:eastAsia="標楷體" w:hAnsi="Times New Roman" w:cs="Times New Roman"/>
          <w:b/>
          <w:sz w:val="32"/>
          <w:szCs w:val="32"/>
        </w:rPr>
        <w:t>SI)</w:t>
      </w:r>
    </w:p>
    <w:p w14:paraId="1327CA51" w14:textId="77777777" w:rsidR="00905425" w:rsidRDefault="00905425" w:rsidP="00724C76">
      <w:pPr>
        <w:pStyle w:val="Web"/>
        <w:snapToGrid w:val="0"/>
        <w:spacing w:before="0" w:beforeAutospacing="0" w:after="0" w:afterAutospacing="0"/>
        <w:jc w:val="center"/>
        <w:rPr>
          <w:rFonts w:ascii="Times New Roman" w:eastAsia="標楷體" w:hAnsi="Times New Roman" w:cs="Times New Roman"/>
          <w:b/>
          <w:sz w:val="32"/>
          <w:szCs w:val="32"/>
        </w:rPr>
      </w:pPr>
      <w:r w:rsidRPr="00EF2666">
        <w:rPr>
          <w:rFonts w:ascii="Times New Roman" w:eastAsia="標楷體" w:hAnsi="Times New Roman" w:cs="Times New Roman"/>
          <w:b/>
          <w:sz w:val="32"/>
          <w:szCs w:val="32"/>
        </w:rPr>
        <w:t xml:space="preserve">Project </w:t>
      </w:r>
      <w:r w:rsidR="00DE32F8" w:rsidRPr="00EF2666">
        <w:rPr>
          <w:rFonts w:ascii="Times New Roman" w:eastAsia="標楷體" w:hAnsi="Times New Roman" w:cs="Times New Roman"/>
          <w:b/>
          <w:sz w:val="32"/>
          <w:szCs w:val="32"/>
        </w:rPr>
        <w:t>Competition</w:t>
      </w:r>
      <w:r w:rsidR="00F27876">
        <w:rPr>
          <w:rFonts w:ascii="Times New Roman" w:eastAsia="標楷體" w:hAnsi="Times New Roman" w:cs="Times New Roman"/>
          <w:b/>
          <w:sz w:val="32"/>
          <w:szCs w:val="32"/>
        </w:rPr>
        <w:t xml:space="preserve"> Guidelines</w:t>
      </w:r>
    </w:p>
    <w:p w14:paraId="78894F3A" w14:textId="77777777" w:rsidR="00F27876" w:rsidRPr="00EF2666" w:rsidRDefault="00F27876" w:rsidP="00724C76">
      <w:pPr>
        <w:pStyle w:val="Web"/>
        <w:snapToGrid w:val="0"/>
        <w:spacing w:before="0" w:beforeAutospacing="0" w:after="0" w:afterAutospacing="0"/>
        <w:jc w:val="center"/>
        <w:rPr>
          <w:rFonts w:ascii="Times New Roman" w:eastAsia="標楷體" w:hAnsi="Times New Roman" w:cs="Times New Roman"/>
          <w:b/>
          <w:sz w:val="32"/>
          <w:szCs w:val="32"/>
        </w:rPr>
      </w:pPr>
    </w:p>
    <w:p w14:paraId="46B1610D" w14:textId="77777777" w:rsidR="00905425" w:rsidRPr="000F230D" w:rsidRDefault="008A50B4" w:rsidP="00DE5051">
      <w:pPr>
        <w:pStyle w:val="Web"/>
        <w:spacing w:before="0" w:beforeAutospacing="0" w:after="0" w:afterAutospacing="0"/>
        <w:jc w:val="center"/>
        <w:rPr>
          <w:rFonts w:ascii="Times New Roman" w:eastAsia="標楷體" w:hAnsi="Times New Roman" w:cs="Times New Roman" w:hint="eastAsia"/>
          <w:b/>
          <w:bCs/>
          <w:color w:val="FF0000"/>
          <w:u w:val="single"/>
        </w:rPr>
      </w:pPr>
      <w:r w:rsidRPr="000F230D">
        <w:rPr>
          <w:rFonts w:ascii="Times New Roman" w:eastAsia="標楷體" w:hAnsi="Times New Roman" w:cs="Times New Roman"/>
          <w:b/>
          <w:bCs/>
          <w:color w:val="FF0000"/>
          <w:u w:val="single"/>
        </w:rPr>
        <w:t xml:space="preserve">Your outstanding </w:t>
      </w:r>
      <w:r w:rsidR="00C2055D" w:rsidRPr="000F230D">
        <w:rPr>
          <w:rFonts w:ascii="Times New Roman" w:eastAsia="標楷體" w:hAnsi="Times New Roman" w:cs="Times New Roman"/>
          <w:b/>
          <w:bCs/>
          <w:color w:val="FF0000"/>
          <w:u w:val="single"/>
        </w:rPr>
        <w:t xml:space="preserve">innovation </w:t>
      </w:r>
      <w:r w:rsidRPr="000F230D">
        <w:rPr>
          <w:rFonts w:ascii="Times New Roman" w:eastAsia="標楷體" w:hAnsi="Times New Roman" w:cs="Times New Roman"/>
          <w:b/>
          <w:bCs/>
          <w:color w:val="FF0000"/>
          <w:u w:val="single"/>
        </w:rPr>
        <w:t>deserves Global Recognition</w:t>
      </w:r>
      <w:r w:rsidR="00982000" w:rsidRPr="000F230D">
        <w:rPr>
          <w:rFonts w:ascii="Times New Roman" w:eastAsia="標楷體" w:hAnsi="Times New Roman" w:cs="Times New Roman"/>
          <w:b/>
          <w:bCs/>
          <w:color w:val="FF0000"/>
          <w:u w:val="single"/>
        </w:rPr>
        <w:t>s</w:t>
      </w:r>
      <w:r w:rsidRPr="000F230D">
        <w:rPr>
          <w:rFonts w:ascii="Times New Roman" w:eastAsia="標楷體" w:hAnsi="Times New Roman" w:cs="Times New Roman"/>
          <w:b/>
          <w:bCs/>
          <w:color w:val="FF0000"/>
          <w:u w:val="single"/>
        </w:rPr>
        <w:t xml:space="preserve"> in the International Arena</w:t>
      </w:r>
      <w:r w:rsidR="006E0A3E" w:rsidRPr="000F230D">
        <w:rPr>
          <w:rFonts w:ascii="Times New Roman" w:eastAsia="標楷體" w:hAnsi="Times New Roman" w:cs="Times New Roman"/>
          <w:b/>
          <w:bCs/>
          <w:color w:val="FF0000"/>
          <w:u w:val="single"/>
        </w:rPr>
        <w:t>!</w:t>
      </w:r>
    </w:p>
    <w:p w14:paraId="1DE508AA" w14:textId="77777777" w:rsidR="000619DE" w:rsidRDefault="00162EBF" w:rsidP="000619DE">
      <w:pPr>
        <w:pStyle w:val="Web"/>
        <w:spacing w:before="0" w:beforeAutospacing="0" w:after="0" w:afterAutospacing="0"/>
        <w:jc w:val="center"/>
        <w:rPr>
          <w:rFonts w:ascii="Times New Roman" w:eastAsia="標楷體" w:hAnsi="Times New Roman" w:cs="Times New Roman"/>
          <w:b/>
          <w:bCs/>
          <w:color w:val="984806"/>
          <w:u w:val="single"/>
        </w:rPr>
      </w:pPr>
      <w:r w:rsidRPr="002E504E">
        <w:rPr>
          <w:rFonts w:ascii="Times New Roman" w:eastAsia="標楷體" w:hAnsi="Times New Roman" w:cs="Times New Roman" w:hint="eastAsia"/>
          <w:b/>
          <w:bCs/>
          <w:color w:val="984806"/>
          <w:u w:val="single"/>
        </w:rPr>
        <w:t xml:space="preserve">Innovation maybe </w:t>
      </w:r>
      <w:r w:rsidRPr="002E504E">
        <w:rPr>
          <w:rFonts w:ascii="Times New Roman" w:eastAsia="標楷體" w:hAnsi="Times New Roman" w:cs="Times New Roman"/>
          <w:b/>
          <w:bCs/>
          <w:color w:val="984806"/>
          <w:u w:val="single"/>
        </w:rPr>
        <w:t>accidental</w:t>
      </w:r>
      <w:r w:rsidRPr="002E504E">
        <w:rPr>
          <w:rFonts w:ascii="Times New Roman" w:eastAsia="標楷體" w:hAnsi="Times New Roman" w:cs="Times New Roman" w:hint="eastAsia"/>
          <w:b/>
          <w:bCs/>
          <w:color w:val="984806"/>
          <w:u w:val="single"/>
        </w:rPr>
        <w:t>, systematic innovation is destined!</w:t>
      </w:r>
    </w:p>
    <w:p w14:paraId="768A2C89" w14:textId="77777777" w:rsidR="00EE2815" w:rsidRPr="000619DE" w:rsidRDefault="00EE2815" w:rsidP="000619DE">
      <w:pPr>
        <w:pStyle w:val="Web"/>
        <w:spacing w:before="0" w:beforeAutospacing="0" w:after="0" w:afterAutospacing="0"/>
        <w:jc w:val="center"/>
        <w:rPr>
          <w:rStyle w:val="longtext"/>
          <w:rFonts w:ascii="Times New Roman" w:eastAsia="標楷體" w:hAnsi="Times New Roman"/>
          <w:b/>
          <w:bCs/>
          <w:color w:val="984806"/>
          <w:u w:val="single"/>
        </w:rPr>
      </w:pPr>
      <w:r w:rsidRPr="009B6F36">
        <w:rPr>
          <w:rStyle w:val="longtext"/>
          <w:color w:val="000000"/>
          <w:shd w:val="clear" w:color="auto" w:fill="FFFFFF"/>
        </w:rPr>
        <w:t xml:space="preserve">e-mail: </w:t>
      </w:r>
      <w:hyperlink r:id="rId8" w:history="1">
        <w:r w:rsidR="000619DE" w:rsidRPr="00A4331A">
          <w:rPr>
            <w:rStyle w:val="a3"/>
            <w:b/>
            <w:shd w:val="clear" w:color="auto" w:fill="FFFFFF"/>
          </w:rPr>
          <w:t>icsi@i-s</w:t>
        </w:r>
        <w:r w:rsidR="000619DE" w:rsidRPr="00A4331A">
          <w:rPr>
            <w:rStyle w:val="a3"/>
            <w:b/>
            <w:shd w:val="clear" w:color="auto" w:fill="FFFFFF"/>
          </w:rPr>
          <w:t>i</w:t>
        </w:r>
        <w:r w:rsidR="000619DE" w:rsidRPr="00A4331A">
          <w:rPr>
            <w:rStyle w:val="a3"/>
            <w:b/>
            <w:shd w:val="clear" w:color="auto" w:fill="FFFFFF"/>
          </w:rPr>
          <w:t>m.org</w:t>
        </w:r>
      </w:hyperlink>
      <w:r w:rsidR="00EB132C">
        <w:rPr>
          <w:rFonts w:cs="Times New Roman"/>
          <w:b/>
          <w:shd w:val="clear" w:color="auto" w:fill="FFFFFF"/>
        </w:rPr>
        <w:t xml:space="preserve"> </w:t>
      </w:r>
    </w:p>
    <w:p w14:paraId="2DDB6840" w14:textId="77777777" w:rsidR="00F27876" w:rsidRDefault="00F27876" w:rsidP="00061334">
      <w:pPr>
        <w:pStyle w:val="Web"/>
        <w:spacing w:before="0" w:beforeAutospacing="0" w:after="0" w:afterAutospacing="0"/>
        <w:jc w:val="center"/>
        <w:rPr>
          <w:rStyle w:val="longtext"/>
          <w:b/>
          <w:color w:val="000000"/>
          <w:shd w:val="clear" w:color="auto" w:fill="FFFFFF"/>
        </w:rPr>
      </w:pPr>
    </w:p>
    <w:p w14:paraId="553B290E" w14:textId="77777777" w:rsidR="00061334" w:rsidRPr="009B6F36" w:rsidRDefault="00061334" w:rsidP="00061334">
      <w:pPr>
        <w:pStyle w:val="Web"/>
        <w:spacing w:before="0" w:beforeAutospacing="0" w:after="0" w:afterAutospacing="0"/>
        <w:jc w:val="center"/>
        <w:rPr>
          <w:rFonts w:ascii="Times New Roman" w:eastAsia="標楷體" w:hAnsi="Times New Roman" w:cs="Times New Roman"/>
          <w:b/>
          <w:bCs/>
          <w:color w:val="FF0000"/>
        </w:rPr>
      </w:pPr>
      <w:r w:rsidRPr="009B6F36">
        <w:rPr>
          <w:rFonts w:ascii="Times New Roman" w:eastAsia="標楷體" w:hAnsi="Times New Roman" w:cs="Times New Roman" w:hint="eastAsia"/>
          <w:b/>
          <w:bCs/>
          <w:color w:val="FF0000"/>
        </w:rPr>
        <w:t xml:space="preserve">First place award: </w:t>
      </w:r>
      <w:r>
        <w:rPr>
          <w:rFonts w:ascii="Times New Roman" w:eastAsia="標楷體" w:hAnsi="Times New Roman" w:cs="Times New Roman"/>
          <w:b/>
          <w:bCs/>
          <w:color w:val="FF0000"/>
        </w:rPr>
        <w:t>Prize + P</w:t>
      </w:r>
      <w:r w:rsidRPr="009B6F36">
        <w:rPr>
          <w:rFonts w:ascii="Times New Roman" w:eastAsia="標楷體" w:hAnsi="Times New Roman" w:cs="Times New Roman" w:hint="eastAsia"/>
          <w:b/>
          <w:bCs/>
          <w:color w:val="FF0000"/>
        </w:rPr>
        <w:t xml:space="preserve">latinum medal award + </w:t>
      </w:r>
      <w:r>
        <w:rPr>
          <w:rFonts w:ascii="Times New Roman" w:eastAsia="標楷體" w:hAnsi="Times New Roman" w:cs="Times New Roman"/>
          <w:b/>
          <w:bCs/>
          <w:color w:val="FF0000"/>
        </w:rPr>
        <w:t>C</w:t>
      </w:r>
      <w:r w:rsidRPr="009B6F36">
        <w:rPr>
          <w:rFonts w:ascii="Times New Roman" w:eastAsia="標楷體" w:hAnsi="Times New Roman" w:cs="Times New Roman" w:hint="eastAsia"/>
          <w:b/>
          <w:bCs/>
          <w:color w:val="FF0000"/>
        </w:rPr>
        <w:t>ertificate</w:t>
      </w:r>
    </w:p>
    <w:p w14:paraId="59A2D4B4" w14:textId="77777777" w:rsidR="00061334" w:rsidRPr="009B6F36" w:rsidRDefault="00061334" w:rsidP="00061334">
      <w:pPr>
        <w:pStyle w:val="Web"/>
        <w:spacing w:before="0" w:beforeAutospacing="0" w:after="0" w:afterAutospacing="0"/>
        <w:jc w:val="center"/>
        <w:rPr>
          <w:rFonts w:ascii="Times New Roman" w:eastAsia="標楷體" w:hAnsi="Times New Roman" w:cs="Times New Roman" w:hint="eastAsia"/>
          <w:b/>
          <w:bCs/>
          <w:color w:val="FF0000"/>
        </w:rPr>
      </w:pPr>
      <w:r w:rsidRPr="009B6F36">
        <w:rPr>
          <w:rFonts w:ascii="Times New Roman" w:eastAsia="標楷體" w:hAnsi="Times New Roman" w:cs="Times New Roman" w:hint="eastAsia"/>
          <w:b/>
          <w:bCs/>
          <w:color w:val="FF0000"/>
        </w:rPr>
        <w:t>Multiple gold/silver/bronze medals awards available</w:t>
      </w:r>
    </w:p>
    <w:p w14:paraId="56C6D654" w14:textId="77777777" w:rsidR="003419F0" w:rsidRDefault="003419F0" w:rsidP="00DE5051">
      <w:pPr>
        <w:pStyle w:val="Web"/>
        <w:spacing w:before="0" w:beforeAutospacing="0" w:after="0" w:afterAutospacing="0"/>
        <w:jc w:val="center"/>
        <w:rPr>
          <w:rFonts w:ascii="Times New Roman" w:eastAsia="標楷體" w:hAnsi="Times New Roman" w:cs="Times New Roman" w:hint="eastAsia"/>
          <w:b/>
          <w:bCs/>
          <w:color w:val="984806"/>
          <w:u w:val="single"/>
        </w:rPr>
      </w:pPr>
      <w:r w:rsidRPr="002E504E">
        <w:rPr>
          <w:rFonts w:ascii="Times New Roman" w:eastAsia="標楷體" w:hAnsi="Times New Roman" w:cs="Times New Roman" w:hint="eastAsia"/>
          <w:b/>
          <w:bCs/>
          <w:color w:val="984806"/>
          <w:u w:val="single"/>
        </w:rPr>
        <w:t>Author</w:t>
      </w:r>
      <w:r w:rsidRPr="002E504E">
        <w:rPr>
          <w:rFonts w:ascii="Times New Roman" w:eastAsia="標楷體" w:hAnsi="Times New Roman" w:cs="Times New Roman"/>
          <w:b/>
          <w:bCs/>
          <w:color w:val="984806"/>
          <w:u w:val="single"/>
        </w:rPr>
        <w:t>’</w:t>
      </w:r>
      <w:r w:rsidRPr="002E504E">
        <w:rPr>
          <w:rFonts w:ascii="Times New Roman" w:eastAsia="標楷體" w:hAnsi="Times New Roman" w:cs="Times New Roman" w:hint="eastAsia"/>
          <w:b/>
          <w:bCs/>
          <w:color w:val="984806"/>
          <w:u w:val="single"/>
        </w:rPr>
        <w:t xml:space="preserve">s </w:t>
      </w:r>
      <w:r w:rsidR="005E781A" w:rsidRPr="002E504E">
        <w:rPr>
          <w:rFonts w:ascii="Times New Roman" w:eastAsia="標楷體" w:hAnsi="Times New Roman" w:cs="Times New Roman" w:hint="eastAsia"/>
          <w:b/>
          <w:bCs/>
          <w:color w:val="984806"/>
          <w:u w:val="single"/>
        </w:rPr>
        <w:t>live</w:t>
      </w:r>
      <w:r w:rsidRPr="002E504E">
        <w:rPr>
          <w:rFonts w:ascii="Times New Roman" w:eastAsia="標楷體" w:hAnsi="Times New Roman" w:cs="Times New Roman" w:hint="eastAsia"/>
          <w:b/>
          <w:bCs/>
          <w:color w:val="984806"/>
          <w:u w:val="single"/>
        </w:rPr>
        <w:t xml:space="preserve"> presen</w:t>
      </w:r>
      <w:r w:rsidR="005E781A" w:rsidRPr="002E504E">
        <w:rPr>
          <w:rFonts w:ascii="Times New Roman" w:eastAsia="標楷體" w:hAnsi="Times New Roman" w:cs="Times New Roman" w:hint="eastAsia"/>
          <w:b/>
          <w:bCs/>
          <w:color w:val="984806"/>
          <w:u w:val="single"/>
        </w:rPr>
        <w:t>tation</w:t>
      </w:r>
      <w:r w:rsidRPr="002E504E">
        <w:rPr>
          <w:rFonts w:ascii="Times New Roman" w:eastAsia="標楷體" w:hAnsi="Times New Roman" w:cs="Times New Roman" w:hint="eastAsia"/>
          <w:b/>
          <w:bCs/>
          <w:color w:val="984806"/>
          <w:u w:val="single"/>
        </w:rPr>
        <w:t xml:space="preserve"> is </w:t>
      </w:r>
      <w:r w:rsidR="000619DE">
        <w:rPr>
          <w:rFonts w:ascii="Times New Roman" w:eastAsia="標楷體" w:hAnsi="Times New Roman" w:cs="Times New Roman"/>
          <w:b/>
          <w:bCs/>
          <w:color w:val="984806"/>
          <w:u w:val="single"/>
        </w:rPr>
        <w:t>not</w:t>
      </w:r>
      <w:r w:rsidRPr="002E504E">
        <w:rPr>
          <w:rFonts w:ascii="Times New Roman" w:eastAsia="標楷體" w:hAnsi="Times New Roman" w:cs="Times New Roman" w:hint="eastAsia"/>
          <w:b/>
          <w:bCs/>
          <w:color w:val="984806"/>
          <w:u w:val="single"/>
        </w:rPr>
        <w:t xml:space="preserve"> required to win, though </w:t>
      </w:r>
      <w:r w:rsidR="000619DE">
        <w:rPr>
          <w:rFonts w:ascii="Times New Roman" w:eastAsia="標楷體" w:hAnsi="Times New Roman" w:cs="Times New Roman"/>
          <w:b/>
          <w:bCs/>
          <w:color w:val="984806"/>
          <w:u w:val="single"/>
        </w:rPr>
        <w:t xml:space="preserve">highly </w:t>
      </w:r>
      <w:r w:rsidRPr="002E504E">
        <w:rPr>
          <w:rFonts w:ascii="Times New Roman" w:eastAsia="標楷體" w:hAnsi="Times New Roman" w:cs="Times New Roman" w:hint="eastAsia"/>
          <w:b/>
          <w:bCs/>
          <w:color w:val="984806"/>
          <w:u w:val="single"/>
        </w:rPr>
        <w:t>encouraged.</w:t>
      </w:r>
    </w:p>
    <w:p w14:paraId="251945A9" w14:textId="77777777" w:rsidR="00100FB4" w:rsidRPr="002E504E" w:rsidRDefault="00100FB4" w:rsidP="00DE5051">
      <w:pPr>
        <w:pStyle w:val="Web"/>
        <w:spacing w:before="0" w:beforeAutospacing="0" w:after="0" w:afterAutospacing="0"/>
        <w:jc w:val="center"/>
        <w:rPr>
          <w:rFonts w:ascii="Times New Roman" w:eastAsia="標楷體" w:hAnsi="Times New Roman" w:cs="Times New Roman"/>
          <w:b/>
          <w:bCs/>
          <w:color w:val="984806"/>
          <w:u w:val="single"/>
        </w:rPr>
      </w:pPr>
    </w:p>
    <w:p w14:paraId="55922282" w14:textId="77777777" w:rsidR="00905425" w:rsidRPr="004219A8" w:rsidRDefault="00D7143D" w:rsidP="000A7324">
      <w:pPr>
        <w:pStyle w:val="Web"/>
        <w:numPr>
          <w:ilvl w:val="0"/>
          <w:numId w:val="11"/>
        </w:numPr>
        <w:snapToGrid w:val="0"/>
        <w:spacing w:before="0" w:beforeAutospacing="0" w:after="0" w:afterAutospacing="0"/>
        <w:ind w:leftChars="-5" w:left="-12" w:firstLineChars="5" w:firstLine="14"/>
        <w:outlineLvl w:val="0"/>
        <w:rPr>
          <w:rFonts w:ascii="Times New Roman" w:eastAsia="標楷體" w:hAnsi="Times New Roman" w:cs="Times New Roman"/>
          <w:b/>
          <w:bCs/>
          <w:sz w:val="28"/>
          <w:szCs w:val="22"/>
        </w:rPr>
      </w:pPr>
      <w:r>
        <w:rPr>
          <w:rFonts w:ascii="Times New Roman" w:eastAsia="標楷體" w:hAnsi="Times New Roman" w:cs="Times New Roman" w:hint="eastAsia"/>
          <w:b/>
          <w:bCs/>
          <w:sz w:val="28"/>
          <w:szCs w:val="22"/>
        </w:rPr>
        <w:t>C</w:t>
      </w:r>
      <w:r>
        <w:rPr>
          <w:rFonts w:ascii="Times New Roman" w:eastAsia="標楷體" w:hAnsi="Times New Roman" w:cs="Times New Roman"/>
          <w:b/>
          <w:bCs/>
          <w:sz w:val="28"/>
          <w:szCs w:val="22"/>
        </w:rPr>
        <w:t>o-</w:t>
      </w:r>
      <w:r w:rsidR="0094538A">
        <w:rPr>
          <w:rFonts w:ascii="Times New Roman" w:eastAsia="標楷體" w:hAnsi="Times New Roman" w:cs="Times New Roman"/>
          <w:b/>
          <w:bCs/>
          <w:sz w:val="28"/>
          <w:szCs w:val="22"/>
        </w:rPr>
        <w:t>o</w:t>
      </w:r>
      <w:r w:rsidR="00905425" w:rsidRPr="004219A8">
        <w:rPr>
          <w:rFonts w:ascii="Times New Roman" w:eastAsia="標楷體" w:hAnsi="Times New Roman" w:cs="Times New Roman"/>
          <w:b/>
          <w:bCs/>
          <w:sz w:val="28"/>
          <w:szCs w:val="22"/>
        </w:rPr>
        <w:t xml:space="preserve">rganizers: </w:t>
      </w:r>
    </w:p>
    <w:p w14:paraId="6242C551" w14:textId="77777777" w:rsidR="00D7143D" w:rsidRPr="00F27ED5" w:rsidRDefault="00D7143D" w:rsidP="00D7143D">
      <w:pPr>
        <w:pStyle w:val="a4"/>
        <w:numPr>
          <w:ilvl w:val="0"/>
          <w:numId w:val="30"/>
        </w:numPr>
        <w:autoSpaceDE w:val="0"/>
        <w:autoSpaceDN w:val="0"/>
        <w:snapToGrid w:val="0"/>
        <w:spacing w:line="300" w:lineRule="exact"/>
        <w:ind w:leftChars="0"/>
        <w:rPr>
          <w:color w:val="000000"/>
          <w:szCs w:val="24"/>
        </w:rPr>
      </w:pPr>
      <w:r w:rsidRPr="00F27ED5">
        <w:rPr>
          <w:rFonts w:eastAsia="SimSun"/>
          <w:color w:val="000000"/>
          <w:szCs w:val="24"/>
          <w:lang w:eastAsia="zh-CN"/>
        </w:rPr>
        <w:t>International Society of Innovation Methods (I-SIM)</w:t>
      </w:r>
    </w:p>
    <w:p w14:paraId="3698AA70" w14:textId="77777777" w:rsidR="00D7143D" w:rsidRPr="00921F1D" w:rsidRDefault="00D7143D" w:rsidP="00D7143D">
      <w:pPr>
        <w:pStyle w:val="a4"/>
        <w:numPr>
          <w:ilvl w:val="0"/>
          <w:numId w:val="30"/>
        </w:numPr>
        <w:autoSpaceDE w:val="0"/>
        <w:autoSpaceDN w:val="0"/>
        <w:snapToGrid w:val="0"/>
        <w:spacing w:line="300" w:lineRule="exact"/>
        <w:ind w:leftChars="0"/>
        <w:rPr>
          <w:color w:val="000000"/>
          <w:szCs w:val="24"/>
        </w:rPr>
      </w:pPr>
      <w:r w:rsidRPr="00F27ED5">
        <w:rPr>
          <w:rFonts w:eastAsia="SimSun"/>
          <w:color w:val="000000"/>
          <w:szCs w:val="24"/>
          <w:lang w:eastAsia="zh-CN"/>
        </w:rPr>
        <w:t>The Society of Systematic Innovation (SSI)</w:t>
      </w:r>
    </w:p>
    <w:p w14:paraId="19CF67C0" w14:textId="77777777" w:rsidR="00921F1D" w:rsidRPr="00F27ED5" w:rsidRDefault="005055C5" w:rsidP="00D7143D">
      <w:pPr>
        <w:pStyle w:val="a4"/>
        <w:numPr>
          <w:ilvl w:val="0"/>
          <w:numId w:val="30"/>
        </w:numPr>
        <w:autoSpaceDE w:val="0"/>
        <w:autoSpaceDN w:val="0"/>
        <w:snapToGrid w:val="0"/>
        <w:spacing w:line="300" w:lineRule="exact"/>
        <w:ind w:leftChars="0"/>
        <w:rPr>
          <w:color w:val="000000"/>
          <w:szCs w:val="24"/>
        </w:rPr>
      </w:pPr>
      <w:r>
        <w:rPr>
          <w:rFonts w:eastAsia="SimSun"/>
          <w:color w:val="000000"/>
          <w:szCs w:val="24"/>
          <w:lang w:eastAsia="zh-CN"/>
        </w:rPr>
        <w:t>The p</w:t>
      </w:r>
      <w:r w:rsidR="00921F1D">
        <w:rPr>
          <w:rFonts w:eastAsia="SimSun"/>
          <w:color w:val="000000"/>
          <w:szCs w:val="24"/>
          <w:lang w:eastAsia="zh-CN"/>
        </w:rPr>
        <w:t>revailing hosting organization</w:t>
      </w:r>
    </w:p>
    <w:p w14:paraId="44CBFB27" w14:textId="77777777" w:rsidR="00905425" w:rsidRPr="004219A8" w:rsidRDefault="00905425" w:rsidP="00724C76">
      <w:pPr>
        <w:pStyle w:val="Web"/>
        <w:snapToGrid w:val="0"/>
        <w:spacing w:before="0" w:beforeAutospacing="0" w:after="0" w:afterAutospacing="0"/>
        <w:ind w:left="709"/>
        <w:rPr>
          <w:rFonts w:ascii="Times New Roman" w:eastAsia="標楷體" w:hAnsi="Times New Roman" w:cs="Times New Roman"/>
          <w:b/>
          <w:bCs/>
          <w:sz w:val="22"/>
          <w:szCs w:val="22"/>
        </w:rPr>
      </w:pPr>
    </w:p>
    <w:p w14:paraId="606EEF2B" w14:textId="77777777" w:rsidR="00905425" w:rsidRPr="004219A8" w:rsidRDefault="00905425" w:rsidP="000A7324">
      <w:pPr>
        <w:pStyle w:val="Web"/>
        <w:numPr>
          <w:ilvl w:val="0"/>
          <w:numId w:val="11"/>
        </w:numPr>
        <w:snapToGrid w:val="0"/>
        <w:spacing w:before="0" w:beforeAutospacing="0" w:after="0" w:afterAutospacing="0"/>
        <w:ind w:leftChars="-5" w:left="-12" w:firstLineChars="5" w:firstLine="14"/>
        <w:outlineLvl w:val="0"/>
        <w:rPr>
          <w:rFonts w:ascii="Times New Roman" w:eastAsia="標楷體" w:hAnsi="Times New Roman" w:cs="Times New Roman"/>
          <w:b/>
          <w:bCs/>
          <w:sz w:val="28"/>
          <w:szCs w:val="22"/>
        </w:rPr>
      </w:pPr>
      <w:r w:rsidRPr="004219A8">
        <w:rPr>
          <w:rFonts w:ascii="Times New Roman" w:eastAsia="標楷體" w:hAnsi="Times New Roman" w:cs="Times New Roman"/>
          <w:b/>
          <w:bCs/>
          <w:sz w:val="28"/>
          <w:szCs w:val="22"/>
        </w:rPr>
        <w:t>Background and Objectives</w:t>
      </w:r>
    </w:p>
    <w:p w14:paraId="1ADA22F5" w14:textId="77777777" w:rsidR="00905425" w:rsidRPr="004219A8" w:rsidRDefault="00905425" w:rsidP="00B7593C">
      <w:pPr>
        <w:pStyle w:val="Web"/>
        <w:spacing w:before="0" w:beforeAutospacing="0" w:after="0" w:afterAutospacing="0"/>
        <w:ind w:leftChars="75" w:left="180" w:firstLineChars="163" w:firstLine="359"/>
        <w:rPr>
          <w:rFonts w:ascii="Times New Roman" w:eastAsia="標楷體" w:hAnsi="Times New Roman" w:cs="Times New Roman"/>
          <w:sz w:val="22"/>
          <w:szCs w:val="22"/>
        </w:rPr>
      </w:pPr>
      <w:r w:rsidRPr="004219A8">
        <w:rPr>
          <w:rFonts w:ascii="Times New Roman" w:eastAsia="標楷體" w:hAnsi="Times New Roman" w:cs="Times New Roman"/>
          <w:sz w:val="22"/>
          <w:szCs w:val="22"/>
        </w:rPr>
        <w:t>Systematic Innovation is a field of knowledge</w:t>
      </w:r>
      <w:r w:rsidR="00B94537">
        <w:rPr>
          <w:rFonts w:ascii="Times New Roman" w:eastAsia="標楷體" w:hAnsi="Times New Roman" w:cs="Times New Roman" w:hint="eastAsia"/>
          <w:sz w:val="22"/>
          <w:szCs w:val="22"/>
        </w:rPr>
        <w:t>,</w:t>
      </w:r>
      <w:r w:rsidRPr="004219A8">
        <w:rPr>
          <w:rFonts w:ascii="Times New Roman" w:eastAsia="標楷體" w:hAnsi="Times New Roman" w:cs="Times New Roman"/>
          <w:sz w:val="22"/>
          <w:szCs w:val="22"/>
        </w:rPr>
        <w:t xml:space="preserve"> practical tools</w:t>
      </w:r>
      <w:r w:rsidR="00B94537">
        <w:rPr>
          <w:rFonts w:ascii="Times New Roman" w:eastAsia="標楷體" w:hAnsi="Times New Roman" w:cs="Times New Roman" w:hint="eastAsia"/>
          <w:sz w:val="22"/>
          <w:szCs w:val="22"/>
        </w:rPr>
        <w:t>, and processes</w:t>
      </w:r>
      <w:r w:rsidRPr="004219A8">
        <w:rPr>
          <w:rFonts w:ascii="Times New Roman" w:eastAsia="標楷體" w:hAnsi="Times New Roman" w:cs="Times New Roman"/>
          <w:sz w:val="22"/>
          <w:szCs w:val="22"/>
        </w:rPr>
        <w:t xml:space="preserve"> which can enable us to systematically identify innovation opportunities and/or arrive at innovative problem solutions. To date, the great majority of innovation ideas come from brain storming type of random processes or spontaneous genius. Both of the situation</w:t>
      </w:r>
      <w:r w:rsidR="00894FEC">
        <w:rPr>
          <w:rFonts w:ascii="Times New Roman" w:eastAsia="標楷體" w:hAnsi="Times New Roman" w:cs="Times New Roman"/>
          <w:sz w:val="22"/>
          <w:szCs w:val="22"/>
        </w:rPr>
        <w:t>s</w:t>
      </w:r>
      <w:r w:rsidRPr="004219A8">
        <w:rPr>
          <w:rFonts w:ascii="Times New Roman" w:eastAsia="標楷體" w:hAnsi="Times New Roman" w:cs="Times New Roman"/>
          <w:sz w:val="22"/>
          <w:szCs w:val="22"/>
        </w:rPr>
        <w:t xml:space="preserve"> are either hard to come by or highly unpredictable. In addition, they do not expose us to a full solution space for us to choose the best available solutions. </w:t>
      </w:r>
      <w:r w:rsidR="006862EA" w:rsidRPr="006862EA">
        <w:rPr>
          <w:rFonts w:ascii="Times New Roman" w:eastAsia="標楷體" w:hAnsi="Times New Roman" w:cs="Times New Roman"/>
          <w:b/>
          <w:color w:val="FF0000"/>
          <w:sz w:val="22"/>
          <w:szCs w:val="22"/>
        </w:rPr>
        <w:t>Although, the results are important, the processes to generate the results are vitally important to determine if the desirable results can be achieved reliably.</w:t>
      </w:r>
      <w:r w:rsidR="006862EA">
        <w:rPr>
          <w:rFonts w:ascii="Times New Roman" w:eastAsia="標楷體" w:hAnsi="Times New Roman" w:cs="Times New Roman"/>
          <w:b/>
          <w:color w:val="FF0000"/>
          <w:sz w:val="22"/>
          <w:szCs w:val="22"/>
        </w:rPr>
        <w:t xml:space="preserve"> </w:t>
      </w:r>
      <w:r w:rsidRPr="004219A8">
        <w:rPr>
          <w:rFonts w:ascii="Times New Roman" w:eastAsia="標楷體" w:hAnsi="Times New Roman" w:cs="Times New Roman"/>
          <w:sz w:val="22"/>
          <w:szCs w:val="22"/>
        </w:rPr>
        <w:t xml:space="preserve">Systematic Innovation knowledge and tools provide systematic processes to enable humans to identify opportunities and solve problems reliably. However, the existing invention/innovation competitions all focus on the results with no consideration at all on the process of generating ideas. </w:t>
      </w:r>
    </w:p>
    <w:p w14:paraId="3D7BDEC8" w14:textId="77777777" w:rsidR="00905425" w:rsidRPr="000F230D" w:rsidRDefault="00905425" w:rsidP="00B7593C">
      <w:pPr>
        <w:pStyle w:val="Web"/>
        <w:spacing w:before="0" w:beforeAutospacing="0" w:after="0" w:afterAutospacing="0"/>
        <w:ind w:leftChars="75" w:left="180" w:firstLineChars="163" w:firstLine="359"/>
        <w:rPr>
          <w:rFonts w:ascii="Times New Roman" w:eastAsia="標楷體" w:hAnsi="Times New Roman" w:cs="Times New Roman"/>
          <w:sz w:val="22"/>
          <w:szCs w:val="22"/>
        </w:rPr>
      </w:pPr>
      <w:r w:rsidRPr="004219A8">
        <w:rPr>
          <w:rFonts w:ascii="Times New Roman" w:eastAsia="標楷體" w:hAnsi="Times New Roman" w:cs="Times New Roman"/>
          <w:sz w:val="22"/>
          <w:szCs w:val="22"/>
        </w:rPr>
        <w:t xml:space="preserve">In this highly competitive world, innovation is a survival necessity. We believe that Random Innovation can only help companies to survive but not to excel. </w:t>
      </w:r>
      <w:r w:rsidRPr="00933559">
        <w:rPr>
          <w:rFonts w:ascii="Times New Roman" w:eastAsia="標楷體" w:hAnsi="Times New Roman" w:cs="Times New Roman"/>
          <w:b/>
          <w:sz w:val="22"/>
          <w:szCs w:val="22"/>
        </w:rPr>
        <w:t>To excel, a company needs to deploy systematic innovation!</w:t>
      </w:r>
      <w:r w:rsidRPr="004219A8">
        <w:rPr>
          <w:rFonts w:ascii="Times New Roman" w:eastAsia="標楷體" w:hAnsi="Times New Roman" w:cs="Times New Roman"/>
          <w:sz w:val="22"/>
          <w:szCs w:val="22"/>
        </w:rPr>
        <w:t xml:space="preserve"> It is believed that “Innovation may be accidental, systematic innovation is destined”. </w:t>
      </w:r>
      <w:r w:rsidRPr="00933559">
        <w:rPr>
          <w:rFonts w:ascii="Times New Roman" w:eastAsia="標楷體" w:hAnsi="Times New Roman" w:cs="Times New Roman"/>
          <w:b/>
          <w:color w:val="FF0000"/>
          <w:sz w:val="22"/>
          <w:szCs w:val="22"/>
        </w:rPr>
        <w:t xml:space="preserve">The goals of this global </w:t>
      </w:r>
      <w:r w:rsidR="00933559" w:rsidRPr="00933559">
        <w:rPr>
          <w:rFonts w:ascii="Times New Roman" w:eastAsia="標楷體" w:hAnsi="Times New Roman" w:cs="Times New Roman"/>
          <w:b/>
          <w:color w:val="FF0000"/>
          <w:sz w:val="22"/>
          <w:szCs w:val="22"/>
        </w:rPr>
        <w:t>exhibition/</w:t>
      </w:r>
      <w:r w:rsidRPr="00933559">
        <w:rPr>
          <w:rFonts w:ascii="Times New Roman" w:eastAsia="標楷體" w:hAnsi="Times New Roman" w:cs="Times New Roman"/>
          <w:b/>
          <w:color w:val="FF0000"/>
          <w:sz w:val="22"/>
          <w:szCs w:val="22"/>
        </w:rPr>
        <w:t>competition are to promote systematic innovation and help the proliferation of innovation results.</w:t>
      </w:r>
      <w:r w:rsidRPr="004219A8">
        <w:rPr>
          <w:rFonts w:ascii="Times New Roman" w:eastAsia="標楷體" w:hAnsi="Times New Roman" w:cs="Times New Roman"/>
          <w:sz w:val="22"/>
          <w:szCs w:val="22"/>
        </w:rPr>
        <w:t xml:space="preserve"> In order to nurture the ability to generate innovative ideas reliably and to see the full solution space of problems, </w:t>
      </w:r>
      <w:r w:rsidRPr="00447E5B">
        <w:rPr>
          <w:rFonts w:ascii="Times New Roman" w:eastAsia="標楷體" w:hAnsi="Times New Roman" w:cs="Times New Roman"/>
          <w:b/>
          <w:sz w:val="22"/>
          <w:szCs w:val="22"/>
        </w:rPr>
        <w:t>the</w:t>
      </w:r>
      <w:r w:rsidR="000619DE">
        <w:rPr>
          <w:rFonts w:ascii="Times New Roman" w:eastAsia="標楷體" w:hAnsi="Times New Roman" w:cs="Times New Roman"/>
          <w:b/>
          <w:sz w:val="22"/>
          <w:szCs w:val="22"/>
        </w:rPr>
        <w:t xml:space="preserve"> International Society of </w:t>
      </w:r>
      <w:r w:rsidR="001F473F">
        <w:rPr>
          <w:rFonts w:ascii="Times New Roman" w:eastAsia="標楷體" w:hAnsi="Times New Roman" w:cs="Times New Roman"/>
          <w:b/>
          <w:sz w:val="22"/>
          <w:szCs w:val="22"/>
        </w:rPr>
        <w:t xml:space="preserve">Innovation Methods and the </w:t>
      </w:r>
      <w:r w:rsidRPr="00447E5B">
        <w:rPr>
          <w:rFonts w:ascii="Times New Roman" w:eastAsia="標楷體" w:hAnsi="Times New Roman" w:cs="Times New Roman"/>
          <w:b/>
          <w:sz w:val="22"/>
          <w:szCs w:val="22"/>
        </w:rPr>
        <w:t>Society of Systematic Innovation (SSI) establishe</w:t>
      </w:r>
      <w:r w:rsidR="009335A2">
        <w:rPr>
          <w:rFonts w:ascii="Times New Roman" w:eastAsia="標楷體" w:hAnsi="Times New Roman" w:cs="Times New Roman" w:hint="eastAsia"/>
          <w:b/>
          <w:sz w:val="22"/>
          <w:szCs w:val="22"/>
        </w:rPr>
        <w:t>d the world</w:t>
      </w:r>
      <w:r w:rsidR="00C01AF1">
        <w:rPr>
          <w:rFonts w:ascii="Times New Roman" w:eastAsia="標楷體" w:hAnsi="Times New Roman" w:cs="Times New Roman"/>
          <w:b/>
          <w:sz w:val="22"/>
          <w:szCs w:val="22"/>
        </w:rPr>
        <w:t>’</w:t>
      </w:r>
      <w:r w:rsidR="00C01AF1">
        <w:rPr>
          <w:rFonts w:ascii="Times New Roman" w:eastAsia="標楷體" w:hAnsi="Times New Roman" w:cs="Times New Roman" w:hint="eastAsia"/>
          <w:b/>
          <w:sz w:val="22"/>
          <w:szCs w:val="22"/>
        </w:rPr>
        <w:t>s</w:t>
      </w:r>
      <w:r w:rsidR="009335A2">
        <w:rPr>
          <w:rFonts w:ascii="Times New Roman" w:eastAsia="標楷體" w:hAnsi="Times New Roman" w:cs="Times New Roman" w:hint="eastAsia"/>
          <w:b/>
          <w:sz w:val="22"/>
          <w:szCs w:val="22"/>
        </w:rPr>
        <w:t xml:space="preserve"> only</w:t>
      </w:r>
      <w:r w:rsidRPr="00447E5B">
        <w:rPr>
          <w:rFonts w:ascii="Times New Roman" w:eastAsia="標楷體" w:hAnsi="Times New Roman" w:cs="Times New Roman"/>
          <w:b/>
          <w:sz w:val="22"/>
          <w:szCs w:val="22"/>
        </w:rPr>
        <w:t xml:space="preserve"> Global Competition on Systematic Innovation (GCSI). You participation of project competition is cordially invited. </w:t>
      </w:r>
      <w:r w:rsidR="00A85EA2" w:rsidRPr="00771E25">
        <w:rPr>
          <w:rFonts w:ascii="Times New Roman" w:eastAsia="標楷體" w:hAnsi="Times New Roman" w:cs="Times New Roman"/>
          <w:sz w:val="22"/>
          <w:szCs w:val="22"/>
        </w:rPr>
        <w:t>Innovations</w:t>
      </w:r>
      <w:r w:rsidR="000004F8" w:rsidRPr="00771E25">
        <w:rPr>
          <w:rFonts w:ascii="Times New Roman" w:eastAsia="標楷體" w:hAnsi="Times New Roman" w:cs="Times New Roman"/>
          <w:sz w:val="22"/>
          <w:szCs w:val="22"/>
        </w:rPr>
        <w:t>/Inventions</w:t>
      </w:r>
      <w:r w:rsidR="00A85EA2" w:rsidRPr="00ED37C7">
        <w:rPr>
          <w:rFonts w:ascii="Times New Roman" w:eastAsia="標楷體" w:hAnsi="Times New Roman" w:cs="Times New Roman"/>
          <w:sz w:val="22"/>
          <w:szCs w:val="22"/>
        </w:rPr>
        <w:t xml:space="preserve"> are all </w:t>
      </w:r>
      <w:r w:rsidR="001E0CB1" w:rsidRPr="00ED37C7">
        <w:rPr>
          <w:rFonts w:ascii="Times New Roman" w:eastAsia="標楷體" w:hAnsi="Times New Roman" w:cs="Times New Roman"/>
          <w:sz w:val="22"/>
          <w:szCs w:val="22"/>
        </w:rPr>
        <w:t>welcome</w:t>
      </w:r>
      <w:r w:rsidR="00A85EA2" w:rsidRPr="00601036">
        <w:rPr>
          <w:rFonts w:ascii="Times New Roman" w:eastAsia="標楷體" w:hAnsi="Times New Roman" w:cs="Times New Roman"/>
          <w:sz w:val="22"/>
          <w:szCs w:val="22"/>
        </w:rPr>
        <w:t>.</w:t>
      </w:r>
      <w:r w:rsidR="00A85EA2" w:rsidRPr="00601036">
        <w:rPr>
          <w:rFonts w:ascii="Times New Roman" w:eastAsia="標楷體" w:hAnsi="Times New Roman" w:cs="Times New Roman"/>
          <w:b/>
          <w:sz w:val="22"/>
          <w:szCs w:val="22"/>
        </w:rPr>
        <w:t xml:space="preserve"> </w:t>
      </w:r>
      <w:r w:rsidRPr="000F230D">
        <w:rPr>
          <w:rFonts w:ascii="Times New Roman" w:eastAsia="標楷體" w:hAnsi="Times New Roman" w:cs="Times New Roman"/>
          <w:sz w:val="22"/>
          <w:szCs w:val="22"/>
        </w:rPr>
        <w:t xml:space="preserve">Multiple medals and certificates will be awarded to </w:t>
      </w:r>
      <w:r w:rsidR="0003084E" w:rsidRPr="000F230D">
        <w:rPr>
          <w:rFonts w:ascii="Times New Roman" w:eastAsia="標楷體" w:hAnsi="Times New Roman" w:cs="Times New Roman" w:hint="eastAsia"/>
          <w:sz w:val="22"/>
          <w:szCs w:val="22"/>
        </w:rPr>
        <w:t>a</w:t>
      </w:r>
      <w:r w:rsidRPr="000F230D">
        <w:rPr>
          <w:rFonts w:ascii="Times New Roman" w:eastAsia="標楷體" w:hAnsi="Times New Roman" w:cs="Times New Roman"/>
          <w:sz w:val="22"/>
          <w:szCs w:val="22"/>
        </w:rPr>
        <w:t xml:space="preserve"> number of winners.</w:t>
      </w:r>
      <w:r w:rsidR="00771E25" w:rsidRPr="000F230D">
        <w:rPr>
          <w:rFonts w:ascii="Times New Roman" w:eastAsia="標楷體" w:hAnsi="Times New Roman" w:cs="Times New Roman"/>
          <w:sz w:val="22"/>
          <w:szCs w:val="22"/>
        </w:rPr>
        <w:t xml:space="preserve"> </w:t>
      </w:r>
    </w:p>
    <w:p w14:paraId="541E66F6" w14:textId="77777777" w:rsidR="00905425" w:rsidRPr="00ED37C7" w:rsidRDefault="00905425" w:rsidP="00B7593C">
      <w:pPr>
        <w:pStyle w:val="Web"/>
        <w:spacing w:before="0" w:beforeAutospacing="0" w:after="0" w:afterAutospacing="0"/>
        <w:ind w:leftChars="75" w:left="180" w:firstLineChars="163" w:firstLine="359"/>
        <w:rPr>
          <w:rFonts w:ascii="Times New Roman" w:eastAsia="標楷體" w:hAnsi="Times New Roman" w:cs="Times New Roman"/>
          <w:b/>
          <w:sz w:val="22"/>
          <w:szCs w:val="22"/>
        </w:rPr>
      </w:pPr>
      <w:r w:rsidRPr="000F230D">
        <w:rPr>
          <w:rFonts w:ascii="Times New Roman" w:eastAsia="標楷體" w:hAnsi="Times New Roman" w:cs="Times New Roman"/>
          <w:sz w:val="22"/>
          <w:szCs w:val="22"/>
        </w:rPr>
        <w:t>The GCSI is organized in corporation with the “International Conference on Systematic Innovation”</w:t>
      </w:r>
      <w:r w:rsidR="00087792" w:rsidRPr="00771E25">
        <w:rPr>
          <w:rFonts w:ascii="Times New Roman" w:eastAsia="標楷體" w:hAnsi="Times New Roman" w:cs="Times New Roman"/>
          <w:b/>
          <w:sz w:val="22"/>
          <w:szCs w:val="22"/>
        </w:rPr>
        <w:t xml:space="preserve">) </w:t>
      </w:r>
      <w:r w:rsidRPr="00771E25">
        <w:rPr>
          <w:rFonts w:ascii="Times New Roman" w:eastAsia="標楷體" w:hAnsi="Times New Roman" w:cs="Times New Roman"/>
          <w:sz w:val="22"/>
          <w:szCs w:val="22"/>
        </w:rPr>
        <w:t>where papers are presented.</w:t>
      </w:r>
    </w:p>
    <w:p w14:paraId="2D60D013" w14:textId="77777777" w:rsidR="00905425" w:rsidRDefault="00905425" w:rsidP="00724C76">
      <w:pPr>
        <w:pStyle w:val="Web"/>
        <w:snapToGrid w:val="0"/>
        <w:spacing w:before="0" w:beforeAutospacing="0" w:after="0" w:afterAutospacing="0"/>
        <w:ind w:left="709"/>
        <w:rPr>
          <w:rFonts w:ascii="Times New Roman" w:eastAsia="標楷體" w:hAnsi="Times New Roman" w:cs="Times New Roman" w:hint="eastAsia"/>
          <w:b/>
          <w:bCs/>
          <w:sz w:val="22"/>
          <w:szCs w:val="22"/>
          <w:highlight w:val="yellow"/>
        </w:rPr>
      </w:pPr>
    </w:p>
    <w:p w14:paraId="761B212C" w14:textId="77777777" w:rsidR="00905425" w:rsidRPr="004219A8" w:rsidRDefault="00905425" w:rsidP="000A7324">
      <w:pPr>
        <w:pStyle w:val="Web"/>
        <w:numPr>
          <w:ilvl w:val="0"/>
          <w:numId w:val="11"/>
        </w:numPr>
        <w:snapToGrid w:val="0"/>
        <w:spacing w:before="0" w:beforeAutospacing="0" w:after="0" w:afterAutospacing="0"/>
        <w:ind w:leftChars="-5" w:left="-12" w:firstLineChars="5" w:firstLine="14"/>
        <w:outlineLvl w:val="0"/>
        <w:rPr>
          <w:rFonts w:ascii="Times New Roman" w:eastAsia="標楷體" w:hAnsi="Times New Roman" w:cs="Times New Roman"/>
          <w:b/>
          <w:bCs/>
          <w:sz w:val="28"/>
          <w:szCs w:val="22"/>
        </w:rPr>
      </w:pPr>
      <w:r w:rsidRPr="004219A8">
        <w:rPr>
          <w:rFonts w:ascii="Times New Roman" w:eastAsia="標楷體" w:hAnsi="Times New Roman" w:cs="Times New Roman"/>
          <w:b/>
          <w:bCs/>
          <w:sz w:val="28"/>
          <w:szCs w:val="22"/>
        </w:rPr>
        <w:t>Special Features Of The Competition</w:t>
      </w:r>
    </w:p>
    <w:p w14:paraId="09D47EA3" w14:textId="77777777" w:rsidR="00905425" w:rsidRPr="004219A8" w:rsidRDefault="00905425" w:rsidP="00560296">
      <w:pPr>
        <w:autoSpaceDE w:val="0"/>
        <w:autoSpaceDN w:val="0"/>
        <w:adjustRightInd w:val="0"/>
        <w:ind w:leftChars="46" w:left="110" w:firstLineChars="150" w:firstLine="330"/>
        <w:rPr>
          <w:rFonts w:eastAsia="標楷體"/>
          <w:sz w:val="22"/>
          <w:szCs w:val="22"/>
        </w:rPr>
      </w:pPr>
      <w:r w:rsidRPr="004219A8">
        <w:rPr>
          <w:rFonts w:eastAsia="標楷體"/>
          <w:sz w:val="22"/>
          <w:szCs w:val="22"/>
        </w:rPr>
        <w:t>The GCSI is established with the below distinguishing features:</w:t>
      </w:r>
    </w:p>
    <w:p w14:paraId="380AEB30" w14:textId="77777777" w:rsidR="00905425" w:rsidRPr="004219A8" w:rsidRDefault="00905425" w:rsidP="00456C6A">
      <w:pPr>
        <w:pStyle w:val="Web"/>
        <w:numPr>
          <w:ilvl w:val="1"/>
          <w:numId w:val="11"/>
        </w:numPr>
        <w:tabs>
          <w:tab w:val="left" w:pos="900"/>
        </w:tabs>
        <w:spacing w:before="0" w:beforeAutospacing="0" w:after="0" w:afterAutospacing="0"/>
        <w:ind w:left="900" w:hanging="540"/>
        <w:rPr>
          <w:rFonts w:ascii="Times New Roman" w:eastAsia="標楷體" w:hAnsi="Times New Roman" w:cs="Times New Roman"/>
          <w:b/>
          <w:bCs/>
          <w:sz w:val="22"/>
          <w:szCs w:val="22"/>
        </w:rPr>
      </w:pPr>
      <w:r w:rsidRPr="004219A8">
        <w:rPr>
          <w:rFonts w:ascii="Times New Roman" w:eastAsia="標楷體" w:hAnsi="Times New Roman" w:cs="Times New Roman"/>
          <w:b/>
          <w:bCs/>
          <w:sz w:val="22"/>
          <w:szCs w:val="22"/>
        </w:rPr>
        <w:t>Both “</w:t>
      </w:r>
      <w:smartTag w:uri="urn:schemas-microsoft-com:office:smarttags" w:element="place">
        <w:r w:rsidRPr="004219A8">
          <w:rPr>
            <w:rFonts w:ascii="Times New Roman" w:eastAsia="標楷體" w:hAnsi="Times New Roman" w:cs="Times New Roman"/>
            <w:b/>
            <w:bCs/>
            <w:sz w:val="22"/>
            <w:szCs w:val="22"/>
          </w:rPr>
          <w:t>Opportunity</w:t>
        </w:r>
      </w:smartTag>
      <w:r w:rsidRPr="004219A8">
        <w:rPr>
          <w:rFonts w:ascii="Times New Roman" w:eastAsia="標楷體" w:hAnsi="Times New Roman" w:cs="Times New Roman"/>
          <w:b/>
          <w:bCs/>
          <w:sz w:val="22"/>
          <w:szCs w:val="22"/>
        </w:rPr>
        <w:t xml:space="preserve"> Identification” and “Problem Solving” types of projects are valued. </w:t>
      </w:r>
    </w:p>
    <w:p w14:paraId="15ED5E37" w14:textId="77777777" w:rsidR="00905425" w:rsidRPr="004219A8" w:rsidRDefault="00905425" w:rsidP="00456C6A">
      <w:pPr>
        <w:pStyle w:val="Web"/>
        <w:tabs>
          <w:tab w:val="left" w:pos="1080"/>
        </w:tabs>
        <w:spacing w:before="0" w:beforeAutospacing="0" w:after="0" w:afterAutospacing="0"/>
        <w:ind w:left="900"/>
        <w:rPr>
          <w:rFonts w:ascii="Times New Roman" w:eastAsia="標楷體" w:hAnsi="Times New Roman" w:cs="Times New Roman"/>
          <w:sz w:val="22"/>
          <w:szCs w:val="22"/>
        </w:rPr>
      </w:pPr>
      <w:r w:rsidRPr="004219A8">
        <w:rPr>
          <w:rFonts w:ascii="Times New Roman" w:eastAsia="標楷體" w:hAnsi="Times New Roman" w:cs="Times New Roman"/>
          <w:bCs/>
          <w:sz w:val="22"/>
          <w:szCs w:val="22"/>
        </w:rPr>
        <w:lastRenderedPageBreak/>
        <w:t>In fact, “identifying the right thing to do” is far more important than “doing the thing right”. As such,</w:t>
      </w:r>
      <w:r w:rsidRPr="004219A8">
        <w:rPr>
          <w:rFonts w:ascii="Times New Roman" w:eastAsia="標楷體" w:hAnsi="Times New Roman" w:cs="Times New Roman"/>
          <w:sz w:val="22"/>
          <w:szCs w:val="22"/>
        </w:rPr>
        <w:t xml:space="preserve"> in addition to “Device Innovations”, “Process Innovations”, “Service or Business Model Innovations” are all valued.</w:t>
      </w:r>
    </w:p>
    <w:p w14:paraId="4E442C49" w14:textId="77777777" w:rsidR="00905425" w:rsidRPr="004219A8" w:rsidRDefault="00905425" w:rsidP="00D750C3">
      <w:pPr>
        <w:pStyle w:val="Web"/>
        <w:numPr>
          <w:ilvl w:val="1"/>
          <w:numId w:val="11"/>
        </w:numPr>
        <w:tabs>
          <w:tab w:val="left" w:pos="900"/>
        </w:tabs>
        <w:spacing w:before="0" w:beforeAutospacing="0" w:after="0" w:afterAutospacing="0"/>
        <w:ind w:left="900" w:hanging="540"/>
        <w:rPr>
          <w:rFonts w:ascii="Times New Roman" w:eastAsia="標楷體" w:hAnsi="Times New Roman" w:cs="Times New Roman"/>
          <w:b/>
          <w:bCs/>
          <w:sz w:val="22"/>
          <w:szCs w:val="22"/>
        </w:rPr>
      </w:pPr>
      <w:r w:rsidRPr="004219A8">
        <w:rPr>
          <w:rFonts w:ascii="Times New Roman" w:eastAsia="標楷體" w:hAnsi="Times New Roman" w:cs="Times New Roman"/>
          <w:b/>
          <w:bCs/>
          <w:sz w:val="22"/>
          <w:szCs w:val="22"/>
        </w:rPr>
        <w:t xml:space="preserve">Both </w:t>
      </w:r>
      <w:r w:rsidRPr="004219A8">
        <w:rPr>
          <w:rFonts w:ascii="Times New Roman" w:eastAsia="標楷體" w:hAnsi="Times New Roman" w:cs="Times New Roman"/>
          <w:b/>
          <w:bCs/>
          <w:sz w:val="22"/>
          <w:szCs w:val="22"/>
          <w:u w:val="single"/>
        </w:rPr>
        <w:t>results</w:t>
      </w:r>
      <w:r w:rsidRPr="004219A8">
        <w:rPr>
          <w:rFonts w:ascii="Times New Roman" w:eastAsia="標楷體" w:hAnsi="Times New Roman" w:cs="Times New Roman"/>
          <w:b/>
          <w:bCs/>
          <w:sz w:val="22"/>
          <w:szCs w:val="22"/>
        </w:rPr>
        <w:t xml:space="preserve"> and idea generating </w:t>
      </w:r>
      <w:r w:rsidRPr="004219A8">
        <w:rPr>
          <w:rFonts w:ascii="Times New Roman" w:eastAsia="標楷體" w:hAnsi="Times New Roman" w:cs="Times New Roman"/>
          <w:b/>
          <w:bCs/>
          <w:sz w:val="22"/>
          <w:szCs w:val="22"/>
          <w:u w:val="single"/>
        </w:rPr>
        <w:t>processes</w:t>
      </w:r>
      <w:r w:rsidRPr="004219A8">
        <w:rPr>
          <w:rFonts w:ascii="Times New Roman" w:eastAsia="標楷體" w:hAnsi="Times New Roman" w:cs="Times New Roman"/>
          <w:b/>
          <w:bCs/>
          <w:sz w:val="22"/>
          <w:szCs w:val="22"/>
        </w:rPr>
        <w:t xml:space="preserve"> are accounted for in the evaluation of each project.</w:t>
      </w:r>
    </w:p>
    <w:p w14:paraId="2863D13A" w14:textId="77777777" w:rsidR="00905425" w:rsidRPr="004219A8" w:rsidRDefault="00905425" w:rsidP="00456C6A">
      <w:pPr>
        <w:pStyle w:val="Web"/>
        <w:tabs>
          <w:tab w:val="left" w:pos="1080"/>
        </w:tabs>
        <w:spacing w:before="0" w:beforeAutospacing="0" w:after="0" w:afterAutospacing="0"/>
        <w:ind w:left="900"/>
        <w:rPr>
          <w:rFonts w:ascii="Times New Roman" w:eastAsia="標楷體" w:hAnsi="Times New Roman" w:cs="Times New Roman"/>
          <w:sz w:val="22"/>
          <w:szCs w:val="22"/>
        </w:rPr>
      </w:pPr>
      <w:r w:rsidRPr="004219A8">
        <w:rPr>
          <w:rFonts w:ascii="Times New Roman" w:eastAsia="標楷體" w:hAnsi="Times New Roman" w:cs="Times New Roman"/>
          <w:bCs/>
          <w:sz w:val="22"/>
          <w:szCs w:val="22"/>
        </w:rPr>
        <w:t>In all the existing invention or innovation competitions, only the results are evaluated. The Society of Systematic Innovation believes random innovation can only produce sporadic results probably good for survival. To excel in the competitive world, establishing and maintaining a sustainable and consistent strong flow of innovation is needed. Promoting systematic innovation is the way to institutionalize an innovation culture. The Process of doing the systematic innovation is the long-term guarantee of sustainable innovation results.</w:t>
      </w:r>
    </w:p>
    <w:p w14:paraId="185E5658" w14:textId="77777777" w:rsidR="00905425" w:rsidRPr="004219A8" w:rsidRDefault="00905425" w:rsidP="00456C6A">
      <w:pPr>
        <w:pStyle w:val="Web"/>
        <w:snapToGrid w:val="0"/>
        <w:spacing w:before="0" w:beforeAutospacing="0" w:after="0" w:afterAutospacing="0"/>
        <w:ind w:left="480"/>
        <w:rPr>
          <w:rFonts w:ascii="Times New Roman" w:eastAsia="標楷體" w:hAnsi="Times New Roman" w:cs="Times New Roman"/>
          <w:b/>
          <w:bCs/>
          <w:sz w:val="22"/>
          <w:szCs w:val="22"/>
        </w:rPr>
      </w:pPr>
    </w:p>
    <w:p w14:paraId="76233140" w14:textId="77777777" w:rsidR="00905425" w:rsidRPr="004219A8" w:rsidRDefault="007B1051" w:rsidP="000A7324">
      <w:pPr>
        <w:pStyle w:val="Web"/>
        <w:numPr>
          <w:ilvl w:val="0"/>
          <w:numId w:val="11"/>
        </w:numPr>
        <w:snapToGrid w:val="0"/>
        <w:spacing w:before="0" w:beforeAutospacing="0" w:after="0" w:afterAutospacing="0" w:line="360" w:lineRule="auto"/>
        <w:ind w:leftChars="-5" w:left="-12" w:firstLineChars="5" w:firstLine="14"/>
        <w:outlineLvl w:val="0"/>
        <w:rPr>
          <w:rFonts w:ascii="Times New Roman" w:eastAsia="標楷體" w:hAnsi="Times New Roman" w:cs="Times New Roman"/>
          <w:b/>
          <w:bCs/>
          <w:sz w:val="28"/>
          <w:szCs w:val="22"/>
        </w:rPr>
      </w:pPr>
      <w:r>
        <w:rPr>
          <w:rFonts w:ascii="Times New Roman" w:eastAsia="標楷體" w:hAnsi="Times New Roman" w:cs="Times New Roman" w:hint="eastAsia"/>
          <w:b/>
          <w:bCs/>
          <w:sz w:val="28"/>
          <w:szCs w:val="22"/>
        </w:rPr>
        <w:t xml:space="preserve">Types </w:t>
      </w:r>
      <w:r w:rsidR="00905425" w:rsidRPr="004219A8">
        <w:rPr>
          <w:rFonts w:ascii="Times New Roman" w:eastAsia="標楷體" w:hAnsi="Times New Roman" w:cs="Times New Roman"/>
          <w:b/>
          <w:bCs/>
          <w:sz w:val="28"/>
          <w:szCs w:val="22"/>
        </w:rPr>
        <w:t xml:space="preserve">of </w:t>
      </w:r>
      <w:r>
        <w:rPr>
          <w:rFonts w:ascii="Times New Roman" w:eastAsia="標楷體" w:hAnsi="Times New Roman" w:cs="Times New Roman" w:hint="eastAsia"/>
          <w:b/>
          <w:bCs/>
          <w:sz w:val="28"/>
          <w:szCs w:val="22"/>
        </w:rPr>
        <w:t>Projects</w:t>
      </w:r>
    </w:p>
    <w:p w14:paraId="3F2568CC" w14:textId="77777777" w:rsidR="00905425" w:rsidRPr="00DE5051" w:rsidRDefault="004B2AD3" w:rsidP="00A717E8">
      <w:pPr>
        <w:pStyle w:val="Web"/>
        <w:snapToGrid w:val="0"/>
        <w:spacing w:before="0" w:beforeAutospacing="0" w:after="0" w:afterAutospacing="0" w:line="360" w:lineRule="auto"/>
        <w:rPr>
          <w:rFonts w:ascii="Times New Roman" w:eastAsia="標楷體" w:hAnsi="Times New Roman" w:cs="Times New Roman" w:hint="eastAsia"/>
          <w:b/>
          <w:bCs/>
          <w:sz w:val="22"/>
          <w:szCs w:val="22"/>
        </w:rPr>
      </w:pPr>
      <w:r w:rsidRPr="00DE5051">
        <w:rPr>
          <w:rFonts w:ascii="Times New Roman" w:eastAsia="標楷體" w:hAnsi="Times New Roman" w:cs="Times New Roman" w:hint="eastAsia"/>
          <w:b/>
          <w:bCs/>
          <w:sz w:val="22"/>
          <w:szCs w:val="22"/>
        </w:rPr>
        <w:t>Project categories</w:t>
      </w:r>
      <w:r w:rsidR="00F54B6D" w:rsidRPr="00DE5051">
        <w:rPr>
          <w:rFonts w:ascii="Times New Roman" w:eastAsia="標楷體" w:hAnsi="Times New Roman" w:cs="Times New Roman" w:hint="eastAsia"/>
          <w:b/>
          <w:bCs/>
          <w:sz w:val="22"/>
          <w:szCs w:val="22"/>
        </w:rPr>
        <w:t>:</w:t>
      </w:r>
    </w:p>
    <w:p w14:paraId="19324064" w14:textId="77777777" w:rsidR="00F54B6D" w:rsidRPr="00DE5051" w:rsidRDefault="00F54B6D" w:rsidP="006A0F24">
      <w:pPr>
        <w:pStyle w:val="Web"/>
        <w:numPr>
          <w:ilvl w:val="0"/>
          <w:numId w:val="25"/>
        </w:numPr>
        <w:tabs>
          <w:tab w:val="left" w:pos="1134"/>
        </w:tabs>
        <w:snapToGrid w:val="0"/>
        <w:spacing w:before="0" w:beforeAutospacing="0" w:after="0" w:afterAutospacing="0" w:line="360" w:lineRule="auto"/>
        <w:ind w:left="1134" w:hanging="567"/>
        <w:rPr>
          <w:rStyle w:val="longtext"/>
          <w:rFonts w:ascii="Times New Roman" w:hAnsi="Times New Roman"/>
          <w:b/>
          <w:color w:val="000000"/>
          <w:sz w:val="22"/>
          <w:szCs w:val="22"/>
          <w:shd w:val="clear" w:color="auto" w:fill="FFFFFF"/>
        </w:rPr>
      </w:pPr>
      <w:r w:rsidRPr="00DE5051">
        <w:rPr>
          <w:rStyle w:val="longtext"/>
          <w:rFonts w:ascii="Times New Roman" w:hAnsi="Times New Roman"/>
          <w:b/>
          <w:color w:val="000000"/>
          <w:sz w:val="22"/>
          <w:szCs w:val="22"/>
          <w:shd w:val="clear" w:color="auto" w:fill="FFFFFF"/>
        </w:rPr>
        <w:t>New product/device invention or innovative improvements</w:t>
      </w:r>
    </w:p>
    <w:p w14:paraId="37DCED7B" w14:textId="77777777" w:rsidR="00F54B6D" w:rsidRPr="00DE5051" w:rsidRDefault="00F54B6D" w:rsidP="006A0F24">
      <w:pPr>
        <w:pStyle w:val="Web"/>
        <w:numPr>
          <w:ilvl w:val="0"/>
          <w:numId w:val="25"/>
        </w:numPr>
        <w:tabs>
          <w:tab w:val="left" w:pos="1134"/>
        </w:tabs>
        <w:snapToGrid w:val="0"/>
        <w:spacing w:before="0" w:beforeAutospacing="0" w:after="0" w:afterAutospacing="0" w:line="360" w:lineRule="auto"/>
        <w:ind w:left="1134" w:hanging="567"/>
        <w:rPr>
          <w:rStyle w:val="longtext"/>
          <w:rFonts w:ascii="Times New Roman" w:hAnsi="Times New Roman"/>
          <w:b/>
          <w:color w:val="000000"/>
          <w:sz w:val="22"/>
          <w:szCs w:val="22"/>
          <w:shd w:val="clear" w:color="auto" w:fill="FFFFFF"/>
        </w:rPr>
      </w:pPr>
      <w:r w:rsidRPr="00DE5051">
        <w:rPr>
          <w:rStyle w:val="longtext"/>
          <w:rFonts w:ascii="Times New Roman" w:hAnsi="Times New Roman"/>
          <w:b/>
          <w:color w:val="000000"/>
          <w:sz w:val="22"/>
          <w:szCs w:val="22"/>
          <w:shd w:val="clear" w:color="auto" w:fill="FFFFFF"/>
        </w:rPr>
        <w:t>Innovative Process Improvement or invention</w:t>
      </w:r>
    </w:p>
    <w:p w14:paraId="318F6785" w14:textId="77777777" w:rsidR="00F54B6D" w:rsidRPr="00DE5051" w:rsidRDefault="00F54B6D" w:rsidP="006A0F24">
      <w:pPr>
        <w:pStyle w:val="Web"/>
        <w:numPr>
          <w:ilvl w:val="0"/>
          <w:numId w:val="25"/>
        </w:numPr>
        <w:tabs>
          <w:tab w:val="left" w:pos="1134"/>
        </w:tabs>
        <w:snapToGrid w:val="0"/>
        <w:spacing w:before="0" w:beforeAutospacing="0" w:after="0" w:afterAutospacing="0" w:line="360" w:lineRule="auto"/>
        <w:ind w:left="1134" w:hanging="567"/>
        <w:rPr>
          <w:rStyle w:val="longtext"/>
          <w:rFonts w:ascii="Times New Roman" w:hAnsi="Times New Roman"/>
          <w:b/>
          <w:color w:val="000000"/>
          <w:sz w:val="22"/>
          <w:szCs w:val="22"/>
          <w:shd w:val="clear" w:color="auto" w:fill="FFFFFF"/>
        </w:rPr>
      </w:pPr>
      <w:r w:rsidRPr="00DE5051">
        <w:rPr>
          <w:rStyle w:val="longtext"/>
          <w:rFonts w:ascii="Times New Roman" w:hAnsi="Times New Roman"/>
          <w:b/>
          <w:color w:val="000000"/>
          <w:sz w:val="22"/>
          <w:szCs w:val="22"/>
          <w:shd w:val="clear" w:color="auto" w:fill="FFFFFF"/>
        </w:rPr>
        <w:t>Innovative Service model or Processes</w:t>
      </w:r>
    </w:p>
    <w:p w14:paraId="65831901" w14:textId="77777777" w:rsidR="00905425" w:rsidRPr="00100FB4" w:rsidRDefault="00F54B6D" w:rsidP="00100FB4">
      <w:pPr>
        <w:pStyle w:val="Web"/>
        <w:numPr>
          <w:ilvl w:val="0"/>
          <w:numId w:val="25"/>
        </w:numPr>
        <w:tabs>
          <w:tab w:val="left" w:pos="1134"/>
        </w:tabs>
        <w:snapToGrid w:val="0"/>
        <w:spacing w:before="0" w:beforeAutospacing="0" w:after="0" w:afterAutospacing="0" w:line="360" w:lineRule="auto"/>
        <w:ind w:left="1134" w:hanging="567"/>
        <w:rPr>
          <w:rFonts w:ascii="Times New Roman" w:hAnsi="Times New Roman" w:cs="Times New Roman"/>
          <w:b/>
          <w:color w:val="000000"/>
          <w:sz w:val="22"/>
          <w:szCs w:val="22"/>
          <w:shd w:val="clear" w:color="auto" w:fill="FFFFFF"/>
        </w:rPr>
      </w:pPr>
      <w:r w:rsidRPr="00DE5051">
        <w:rPr>
          <w:rStyle w:val="longtext"/>
          <w:rFonts w:ascii="Times New Roman" w:hAnsi="Times New Roman"/>
          <w:b/>
          <w:color w:val="000000"/>
          <w:sz w:val="22"/>
          <w:szCs w:val="22"/>
          <w:shd w:val="clear" w:color="auto" w:fill="FFFFFF"/>
        </w:rPr>
        <w:t>Others</w:t>
      </w:r>
      <w:r w:rsidRPr="00DE5051">
        <w:rPr>
          <w:rStyle w:val="longtext"/>
          <w:rFonts w:ascii="Times New Roman" w:hAnsi="Times New Roman" w:hint="eastAsia"/>
          <w:b/>
          <w:color w:val="000000"/>
          <w:sz w:val="22"/>
          <w:szCs w:val="22"/>
          <w:shd w:val="clear" w:color="auto" w:fill="FFFFFF"/>
        </w:rPr>
        <w:t>（</w:t>
      </w:r>
      <w:r w:rsidRPr="00DE5051">
        <w:rPr>
          <w:rStyle w:val="longtext"/>
          <w:rFonts w:ascii="Times New Roman" w:hAnsi="Times New Roman"/>
          <w:b/>
          <w:color w:val="000000"/>
          <w:sz w:val="22"/>
          <w:szCs w:val="22"/>
          <w:shd w:val="clear" w:color="auto" w:fill="FFFFFF"/>
        </w:rPr>
        <w:t>Specify for consideration</w:t>
      </w:r>
      <w:r w:rsidRPr="00DE5051">
        <w:rPr>
          <w:rStyle w:val="longtext"/>
          <w:rFonts w:ascii="Times New Roman" w:hAnsi="Times New Roman" w:hint="eastAsia"/>
          <w:b/>
          <w:color w:val="000000"/>
          <w:sz w:val="22"/>
          <w:szCs w:val="22"/>
          <w:shd w:val="clear" w:color="auto" w:fill="FFFFFF"/>
        </w:rPr>
        <w:t>）</w:t>
      </w:r>
    </w:p>
    <w:p w14:paraId="71632456" w14:textId="77777777" w:rsidR="00E809C4" w:rsidRPr="00E809C4" w:rsidRDefault="00E809C4" w:rsidP="00E809C4">
      <w:pPr>
        <w:pStyle w:val="Web"/>
        <w:numPr>
          <w:ilvl w:val="0"/>
          <w:numId w:val="11"/>
        </w:numPr>
        <w:snapToGrid w:val="0"/>
        <w:spacing w:before="0" w:beforeAutospacing="0" w:after="0" w:afterAutospacing="0" w:line="360" w:lineRule="auto"/>
        <w:ind w:leftChars="-5" w:left="-12" w:firstLineChars="5" w:firstLine="14"/>
        <w:outlineLvl w:val="0"/>
        <w:rPr>
          <w:rFonts w:ascii="Times New Roman" w:eastAsia="標楷體" w:hAnsi="Times New Roman" w:cs="Times New Roman"/>
          <w:b/>
          <w:bCs/>
          <w:sz w:val="28"/>
          <w:szCs w:val="22"/>
        </w:rPr>
      </w:pPr>
      <w:bookmarkStart w:id="0" w:name="OLE_LINK2"/>
      <w:bookmarkStart w:id="1" w:name="OLE_LINK1"/>
      <w:r w:rsidRPr="00E809C4">
        <w:rPr>
          <w:rFonts w:ascii="Times New Roman" w:eastAsia="標楷體" w:hAnsi="Times New Roman" w:cs="Times New Roman"/>
          <w:b/>
          <w:bCs/>
          <w:sz w:val="28"/>
          <w:szCs w:val="22"/>
        </w:rPr>
        <w:t>Assessment Policy</w:t>
      </w:r>
    </w:p>
    <w:p w14:paraId="0375E371" w14:textId="77777777" w:rsidR="00E809C4" w:rsidRDefault="00E809C4" w:rsidP="00E809C4">
      <w:pPr>
        <w:ind w:leftChars="150" w:left="690" w:hangingChars="150" w:hanging="330"/>
        <w:textAlignment w:val="top"/>
        <w:rPr>
          <w:rFonts w:ascii="Calibri" w:hAnsi="Calibri" w:cs="Calibri"/>
          <w:color w:val="000000"/>
          <w:kern w:val="0"/>
          <w:sz w:val="22"/>
          <w:szCs w:val="22"/>
        </w:rPr>
      </w:pPr>
      <w:r>
        <w:rPr>
          <w:rFonts w:cs="Calibri"/>
          <w:color w:val="000000"/>
          <w:kern w:val="0"/>
          <w:sz w:val="22"/>
        </w:rPr>
        <w:t>All categories/types of the Competition projects will be reviewed in accordance with the following assessment criteria:</w:t>
      </w:r>
    </w:p>
    <w:p w14:paraId="5CA3249D" w14:textId="77777777" w:rsidR="00E809C4" w:rsidRPr="00E809C4" w:rsidRDefault="00E809C4" w:rsidP="00E809C4">
      <w:pPr>
        <w:pStyle w:val="Web"/>
        <w:numPr>
          <w:ilvl w:val="0"/>
          <w:numId w:val="32"/>
        </w:numPr>
        <w:tabs>
          <w:tab w:val="left" w:pos="1134"/>
        </w:tabs>
        <w:snapToGrid w:val="0"/>
        <w:spacing w:before="0" w:beforeAutospacing="0" w:after="0" w:afterAutospacing="0" w:line="360" w:lineRule="auto"/>
        <w:ind w:left="1134" w:hanging="567"/>
        <w:rPr>
          <w:rStyle w:val="longtext"/>
          <w:rFonts w:ascii="Times New Roman" w:hAnsi="Times New Roman"/>
          <w:szCs w:val="22"/>
          <w:shd w:val="clear" w:color="auto" w:fill="FFFFFF"/>
        </w:rPr>
      </w:pPr>
      <w:r w:rsidRPr="00E809C4">
        <w:rPr>
          <w:rStyle w:val="longtext"/>
          <w:rFonts w:ascii="Times New Roman" w:hAnsi="Times New Roman"/>
          <w:szCs w:val="22"/>
          <w:shd w:val="clear" w:color="auto" w:fill="FFFFFF"/>
        </w:rPr>
        <w:t>Systematic Process (40%): The processes/ways to generate the innovation: the systematic innovation and problem-solving methods.</w:t>
      </w:r>
    </w:p>
    <w:p w14:paraId="79C08E92" w14:textId="77777777" w:rsidR="00E809C4" w:rsidRPr="00E809C4" w:rsidRDefault="00E809C4" w:rsidP="00E809C4">
      <w:pPr>
        <w:pStyle w:val="Web"/>
        <w:numPr>
          <w:ilvl w:val="0"/>
          <w:numId w:val="32"/>
        </w:numPr>
        <w:tabs>
          <w:tab w:val="left" w:pos="1134"/>
        </w:tabs>
        <w:snapToGrid w:val="0"/>
        <w:spacing w:before="0" w:beforeAutospacing="0" w:after="0" w:afterAutospacing="0" w:line="360" w:lineRule="auto"/>
        <w:ind w:left="1134" w:hanging="567"/>
        <w:rPr>
          <w:rStyle w:val="longtext"/>
          <w:rFonts w:ascii="Times New Roman" w:hAnsi="Times New Roman"/>
          <w:szCs w:val="22"/>
          <w:shd w:val="clear" w:color="auto" w:fill="FFFFFF"/>
        </w:rPr>
      </w:pPr>
      <w:r w:rsidRPr="00E809C4">
        <w:rPr>
          <w:rStyle w:val="longtext"/>
          <w:rFonts w:ascii="Times New Roman" w:hAnsi="Times New Roman"/>
          <w:szCs w:val="22"/>
          <w:shd w:val="clear" w:color="auto" w:fill="FFFFFF"/>
        </w:rPr>
        <w:t xml:space="preserve">Function, utility, benefits (30%): Potential benefits of the project to the industries and societies, taking into account of safety and environmental considerations, ease of operation, ease of maintenance, compatibility with external systems, expandability, energy consumption, or other provided benefits. </w:t>
      </w:r>
    </w:p>
    <w:p w14:paraId="6B2A7AB0" w14:textId="77777777" w:rsidR="00E809C4" w:rsidRPr="00E809C4" w:rsidRDefault="00E809C4" w:rsidP="00E809C4">
      <w:pPr>
        <w:pStyle w:val="Web"/>
        <w:numPr>
          <w:ilvl w:val="0"/>
          <w:numId w:val="32"/>
        </w:numPr>
        <w:tabs>
          <w:tab w:val="left" w:pos="1134"/>
        </w:tabs>
        <w:snapToGrid w:val="0"/>
        <w:spacing w:before="0" w:beforeAutospacing="0" w:after="0" w:afterAutospacing="0" w:line="360" w:lineRule="auto"/>
        <w:ind w:left="1134" w:hanging="567"/>
        <w:rPr>
          <w:rStyle w:val="longtext"/>
          <w:rFonts w:ascii="Times New Roman" w:hAnsi="Times New Roman"/>
          <w:szCs w:val="22"/>
          <w:shd w:val="clear" w:color="auto" w:fill="FFFFFF"/>
        </w:rPr>
      </w:pPr>
      <w:r w:rsidRPr="00E809C4">
        <w:rPr>
          <w:rStyle w:val="longtext"/>
          <w:rFonts w:ascii="Times New Roman" w:hAnsi="Times New Roman"/>
          <w:szCs w:val="22"/>
          <w:shd w:val="clear" w:color="auto" w:fill="FFFFFF"/>
        </w:rPr>
        <w:t>Level of innovation (15%): the technology and/or impact level of the innovation/invention.</w:t>
      </w:r>
    </w:p>
    <w:p w14:paraId="57B19152" w14:textId="77777777" w:rsidR="00E809C4" w:rsidRPr="00E809C4" w:rsidRDefault="00E809C4" w:rsidP="00E809C4">
      <w:pPr>
        <w:pStyle w:val="Web"/>
        <w:numPr>
          <w:ilvl w:val="0"/>
          <w:numId w:val="32"/>
        </w:numPr>
        <w:tabs>
          <w:tab w:val="left" w:pos="1134"/>
        </w:tabs>
        <w:snapToGrid w:val="0"/>
        <w:spacing w:before="0" w:beforeAutospacing="0" w:after="0" w:afterAutospacing="0" w:line="360" w:lineRule="auto"/>
        <w:ind w:left="1134" w:hanging="567"/>
        <w:rPr>
          <w:rStyle w:val="longtext"/>
          <w:rFonts w:ascii="Times New Roman" w:hAnsi="Times New Roman"/>
          <w:szCs w:val="22"/>
          <w:shd w:val="clear" w:color="auto" w:fill="FFFFFF"/>
        </w:rPr>
      </w:pPr>
      <w:r w:rsidRPr="00E809C4">
        <w:rPr>
          <w:rStyle w:val="longtext"/>
          <w:rFonts w:ascii="Times New Roman" w:hAnsi="Times New Roman"/>
          <w:szCs w:val="22"/>
          <w:shd w:val="clear" w:color="auto" w:fill="FFFFFF"/>
        </w:rPr>
        <w:t>Practicality, Feasibility for commercialization, Aesthetic/Simplicity (15%): current technology maturity, assess the future of this potential for expanding sales of new products (including area, volume, amount, etc.).</w:t>
      </w:r>
    </w:p>
    <w:p w14:paraId="5220D978" w14:textId="77777777" w:rsidR="00E809C4" w:rsidRPr="00D1552D" w:rsidRDefault="00E809C4" w:rsidP="00E809C4">
      <w:pPr>
        <w:ind w:leftChars="150" w:left="690" w:hangingChars="150" w:hanging="330"/>
        <w:textAlignment w:val="top"/>
        <w:rPr>
          <w:rFonts w:cs="Calibri"/>
          <w:b/>
          <w:color w:val="FF0000"/>
          <w:kern w:val="0"/>
          <w:sz w:val="22"/>
        </w:rPr>
      </w:pPr>
      <w:r w:rsidRPr="00D1552D">
        <w:rPr>
          <w:rFonts w:cs="Calibri"/>
          <w:b/>
          <w:color w:val="FF0000"/>
          <w:kern w:val="0"/>
          <w:sz w:val="22"/>
        </w:rPr>
        <w:t>* Review Committee reserves the right to determine the number of awardees and adjust the rating weights if a special situation warrants.</w:t>
      </w:r>
      <w:bookmarkEnd w:id="0"/>
      <w:bookmarkEnd w:id="1"/>
    </w:p>
    <w:p w14:paraId="5143B2E6" w14:textId="77777777" w:rsidR="00905425" w:rsidRPr="00E809C4" w:rsidRDefault="00905425" w:rsidP="00121705">
      <w:pPr>
        <w:pStyle w:val="Web"/>
        <w:snapToGrid w:val="0"/>
        <w:spacing w:before="0" w:beforeAutospacing="0" w:after="0" w:afterAutospacing="0"/>
        <w:ind w:left="750" w:hanging="270"/>
        <w:rPr>
          <w:rFonts w:ascii="Times New Roman" w:hAnsi="Times New Roman" w:cs="Times New Roman"/>
          <w:color w:val="0000FF"/>
          <w:sz w:val="28"/>
          <w:szCs w:val="28"/>
        </w:rPr>
      </w:pPr>
    </w:p>
    <w:p w14:paraId="2D330762" w14:textId="77777777" w:rsidR="000462B3" w:rsidRPr="000462B3" w:rsidRDefault="000462B3" w:rsidP="00061334">
      <w:pPr>
        <w:pStyle w:val="Web"/>
        <w:keepNext/>
        <w:numPr>
          <w:ilvl w:val="0"/>
          <w:numId w:val="11"/>
        </w:numPr>
        <w:tabs>
          <w:tab w:val="left" w:pos="567"/>
        </w:tabs>
        <w:snapToGrid w:val="0"/>
        <w:spacing w:before="0" w:beforeAutospacing="0" w:after="0" w:afterAutospacing="0"/>
        <w:ind w:leftChars="-5" w:left="-12" w:firstLineChars="5" w:firstLine="14"/>
        <w:outlineLvl w:val="0"/>
        <w:rPr>
          <w:rFonts w:ascii="Times New Roman" w:eastAsia="標楷體" w:hAnsi="Times New Roman" w:cs="Times New Roman"/>
          <w:b/>
          <w:bCs/>
          <w:sz w:val="28"/>
          <w:szCs w:val="22"/>
        </w:rPr>
      </w:pPr>
      <w:r w:rsidRPr="00AF55CB">
        <w:rPr>
          <w:rFonts w:ascii="Times New Roman" w:eastAsia="DengXian" w:hAnsi="Times New Roman" w:cs="Times New Roman" w:hint="eastAsia"/>
          <w:b/>
          <w:bCs/>
          <w:sz w:val="28"/>
          <w:szCs w:val="22"/>
          <w:lang w:eastAsia="zh-CN"/>
        </w:rPr>
        <w:t>H</w:t>
      </w:r>
      <w:r w:rsidRPr="00AF55CB">
        <w:rPr>
          <w:rFonts w:ascii="Times New Roman" w:eastAsia="DengXian" w:hAnsi="Times New Roman" w:cs="Times New Roman"/>
          <w:b/>
          <w:bCs/>
          <w:sz w:val="28"/>
          <w:szCs w:val="22"/>
          <w:lang w:eastAsia="zh-CN"/>
        </w:rPr>
        <w:t>ow to participate</w:t>
      </w:r>
    </w:p>
    <w:p w14:paraId="19AF0EAC" w14:textId="77777777" w:rsidR="000462B3" w:rsidRPr="000462B3" w:rsidRDefault="000462B3" w:rsidP="000462B3">
      <w:pPr>
        <w:ind w:leftChars="150" w:left="690" w:hangingChars="150" w:hanging="330"/>
        <w:textAlignment w:val="top"/>
        <w:rPr>
          <w:rFonts w:cs="Calibri" w:hint="eastAsia"/>
          <w:color w:val="000000"/>
          <w:kern w:val="0"/>
          <w:sz w:val="22"/>
        </w:rPr>
      </w:pPr>
      <w:r w:rsidRPr="000462B3">
        <w:rPr>
          <w:rFonts w:cs="Calibri" w:hint="eastAsia"/>
          <w:color w:val="000000"/>
          <w:kern w:val="0"/>
          <w:sz w:val="22"/>
        </w:rPr>
        <w:t>Please</w:t>
      </w:r>
      <w:r>
        <w:rPr>
          <w:rFonts w:cs="Calibri"/>
          <w:color w:val="000000"/>
          <w:kern w:val="0"/>
          <w:sz w:val="22"/>
        </w:rPr>
        <w:t xml:space="preserve"> </w:t>
      </w:r>
      <w:r w:rsidRPr="00AF55CB">
        <w:rPr>
          <w:rFonts w:ascii="DengXian" w:eastAsia="DengXian" w:hAnsi="DengXian" w:cs="Calibri" w:hint="eastAsia"/>
          <w:color w:val="000000"/>
          <w:kern w:val="0"/>
          <w:sz w:val="22"/>
          <w:lang w:eastAsia="zh-CN"/>
        </w:rPr>
        <w:t>download</w:t>
      </w:r>
      <w:r>
        <w:rPr>
          <w:rFonts w:cs="Calibri"/>
          <w:color w:val="000000"/>
          <w:kern w:val="0"/>
          <w:sz w:val="22"/>
        </w:rPr>
        <w:t xml:space="preserve"> the Project briefing from the prevailing website. Then follow the instructions on the website to register for the project.</w:t>
      </w:r>
      <w:r w:rsidRPr="00D66DC6">
        <w:rPr>
          <w:rFonts w:cs="Calibri"/>
          <w:b/>
          <w:bCs/>
          <w:color w:val="FF0000"/>
          <w:kern w:val="0"/>
          <w:sz w:val="22"/>
        </w:rPr>
        <w:t xml:space="preserve"> Each project must have at least one author register</w:t>
      </w:r>
      <w:r w:rsidR="00243093" w:rsidRPr="00D66DC6">
        <w:rPr>
          <w:rFonts w:cs="Calibri"/>
          <w:b/>
          <w:bCs/>
          <w:color w:val="FF0000"/>
          <w:kern w:val="0"/>
          <w:sz w:val="22"/>
        </w:rPr>
        <w:t>ed</w:t>
      </w:r>
      <w:r w:rsidRPr="00D66DC6">
        <w:rPr>
          <w:rFonts w:cs="Calibri"/>
          <w:b/>
          <w:bCs/>
          <w:color w:val="FF0000"/>
          <w:kern w:val="0"/>
          <w:sz w:val="22"/>
        </w:rPr>
        <w:t xml:space="preserve"> for the </w:t>
      </w:r>
      <w:r w:rsidRPr="00D66DC6">
        <w:rPr>
          <w:rFonts w:cs="Calibri" w:hint="eastAsia"/>
          <w:b/>
          <w:bCs/>
          <w:color w:val="FF0000"/>
          <w:kern w:val="0"/>
          <w:sz w:val="22"/>
        </w:rPr>
        <w:t>ICSI</w:t>
      </w:r>
      <w:r w:rsidRPr="00D66DC6">
        <w:rPr>
          <w:rFonts w:cs="Calibri"/>
          <w:b/>
          <w:bCs/>
          <w:color w:val="FF0000"/>
          <w:kern w:val="0"/>
          <w:sz w:val="22"/>
        </w:rPr>
        <w:t xml:space="preserve"> conference </w:t>
      </w:r>
      <w:r w:rsidR="00AC6342" w:rsidRPr="00D66DC6">
        <w:rPr>
          <w:rFonts w:cs="Calibri"/>
          <w:b/>
          <w:bCs/>
          <w:color w:val="FF0000"/>
          <w:kern w:val="0"/>
          <w:sz w:val="22"/>
        </w:rPr>
        <w:t xml:space="preserve">and the </w:t>
      </w:r>
      <w:r w:rsidRPr="00D66DC6">
        <w:rPr>
          <w:rFonts w:cs="Calibri"/>
          <w:b/>
          <w:bCs/>
          <w:color w:val="FF0000"/>
          <w:kern w:val="0"/>
          <w:sz w:val="22"/>
        </w:rPr>
        <w:t xml:space="preserve">project </w:t>
      </w:r>
      <w:r w:rsidR="00AC6342" w:rsidRPr="00D66DC6">
        <w:rPr>
          <w:rFonts w:cs="Calibri"/>
          <w:b/>
          <w:bCs/>
          <w:color w:val="FF0000"/>
          <w:kern w:val="0"/>
          <w:sz w:val="22"/>
        </w:rPr>
        <w:t xml:space="preserve">in order </w:t>
      </w:r>
      <w:r w:rsidRPr="00D66DC6">
        <w:rPr>
          <w:rFonts w:cs="Calibri"/>
          <w:b/>
          <w:bCs/>
          <w:color w:val="FF0000"/>
          <w:kern w:val="0"/>
          <w:sz w:val="22"/>
        </w:rPr>
        <w:t>to enter the project competition.</w:t>
      </w:r>
      <w:r w:rsidR="00D66DC6">
        <w:rPr>
          <w:rFonts w:cs="Calibri"/>
          <w:color w:val="000000"/>
          <w:kern w:val="0"/>
          <w:sz w:val="22"/>
        </w:rPr>
        <w:t xml:space="preserve"> </w:t>
      </w:r>
    </w:p>
    <w:p w14:paraId="6BD2AEAE" w14:textId="77777777" w:rsidR="000462B3" w:rsidRPr="00AF55CB" w:rsidRDefault="000462B3" w:rsidP="000462B3">
      <w:pPr>
        <w:pStyle w:val="Web"/>
        <w:keepNext/>
        <w:tabs>
          <w:tab w:val="left" w:pos="567"/>
        </w:tabs>
        <w:snapToGrid w:val="0"/>
        <w:spacing w:before="0" w:beforeAutospacing="0" w:after="0" w:afterAutospacing="0"/>
        <w:ind w:left="2"/>
        <w:outlineLvl w:val="0"/>
        <w:rPr>
          <w:rFonts w:ascii="Times New Roman" w:eastAsia="DengXian" w:hAnsi="Times New Roman" w:cs="Times New Roman" w:hint="eastAsia"/>
          <w:b/>
          <w:bCs/>
          <w:sz w:val="28"/>
          <w:szCs w:val="22"/>
          <w:lang w:eastAsia="zh-CN"/>
        </w:rPr>
      </w:pPr>
    </w:p>
    <w:p w14:paraId="0C842D05" w14:textId="77777777" w:rsidR="00061334" w:rsidRPr="004219A8" w:rsidRDefault="00061334" w:rsidP="00061334">
      <w:pPr>
        <w:pStyle w:val="Web"/>
        <w:keepNext/>
        <w:numPr>
          <w:ilvl w:val="0"/>
          <w:numId w:val="11"/>
        </w:numPr>
        <w:tabs>
          <w:tab w:val="left" w:pos="567"/>
        </w:tabs>
        <w:snapToGrid w:val="0"/>
        <w:spacing w:before="0" w:beforeAutospacing="0" w:after="0" w:afterAutospacing="0"/>
        <w:ind w:leftChars="-5" w:left="-12" w:firstLineChars="5" w:firstLine="14"/>
        <w:outlineLvl w:val="0"/>
        <w:rPr>
          <w:rFonts w:ascii="Times New Roman" w:eastAsia="標楷體" w:hAnsi="Times New Roman" w:cs="Times New Roman"/>
          <w:b/>
          <w:bCs/>
          <w:sz w:val="28"/>
          <w:szCs w:val="22"/>
        </w:rPr>
      </w:pPr>
      <w:r w:rsidRPr="004219A8">
        <w:rPr>
          <w:rFonts w:ascii="Times New Roman" w:eastAsia="標楷體" w:hAnsi="Times New Roman" w:cs="Times New Roman"/>
          <w:b/>
          <w:bCs/>
          <w:sz w:val="28"/>
          <w:szCs w:val="22"/>
        </w:rPr>
        <w:t>Awards</w:t>
      </w:r>
    </w:p>
    <w:p w14:paraId="45BFCA32" w14:textId="77777777" w:rsidR="00061334" w:rsidRDefault="00061334" w:rsidP="00061334">
      <w:pPr>
        <w:pStyle w:val="Web"/>
        <w:spacing w:before="0" w:beforeAutospacing="0" w:after="0" w:afterAutospacing="0"/>
        <w:ind w:left="448" w:firstLine="28"/>
        <w:rPr>
          <w:rFonts w:ascii="Times New Roman" w:eastAsia="標楷體" w:hAnsi="Times New Roman" w:cs="Times New Roman"/>
          <w:sz w:val="22"/>
          <w:szCs w:val="22"/>
        </w:rPr>
      </w:pPr>
      <w:r w:rsidRPr="004219A8">
        <w:rPr>
          <w:rFonts w:ascii="Times New Roman" w:eastAsia="標楷體" w:hAnsi="Times New Roman" w:cs="Times New Roman"/>
          <w:sz w:val="22"/>
          <w:szCs w:val="22"/>
        </w:rPr>
        <w:t>The awards will be allocated based on the quality of the innovation</w:t>
      </w:r>
      <w:r>
        <w:rPr>
          <w:rFonts w:ascii="Times New Roman" w:eastAsia="標楷體" w:hAnsi="Times New Roman" w:cs="Times New Roman"/>
          <w:sz w:val="22"/>
          <w:szCs w:val="22"/>
        </w:rPr>
        <w:t>s</w:t>
      </w:r>
      <w:r w:rsidRPr="004219A8">
        <w:rPr>
          <w:rFonts w:ascii="Times New Roman" w:eastAsia="標楷體" w:hAnsi="Times New Roman" w:cs="Times New Roman"/>
          <w:sz w:val="22"/>
          <w:szCs w:val="22"/>
        </w:rPr>
        <w:t xml:space="preserve">. </w:t>
      </w:r>
      <w:r>
        <w:rPr>
          <w:rFonts w:ascii="Times New Roman" w:eastAsia="標楷體" w:hAnsi="Times New Roman" w:cs="Times New Roman" w:hint="eastAsia"/>
          <w:sz w:val="22"/>
          <w:szCs w:val="22"/>
        </w:rPr>
        <w:t xml:space="preserve">Multiple </w:t>
      </w:r>
      <w:r w:rsidRPr="00382879">
        <w:rPr>
          <w:rFonts w:ascii="Times New Roman" w:eastAsia="標楷體" w:hAnsi="Times New Roman" w:cs="Times New Roman"/>
          <w:b/>
          <w:color w:val="FF0000"/>
          <w:sz w:val="22"/>
          <w:szCs w:val="22"/>
        </w:rPr>
        <w:t>Gold</w:t>
      </w:r>
      <w:r w:rsidRPr="004219A8">
        <w:rPr>
          <w:rFonts w:ascii="Times New Roman" w:eastAsia="標楷體" w:hAnsi="Times New Roman" w:cs="Times New Roman"/>
          <w:sz w:val="22"/>
          <w:szCs w:val="22"/>
        </w:rPr>
        <w:t xml:space="preserve"> medals</w:t>
      </w:r>
      <w:r>
        <w:rPr>
          <w:rFonts w:ascii="Times New Roman" w:eastAsia="標楷體" w:hAnsi="Times New Roman" w:cs="Times New Roman" w:hint="eastAsia"/>
          <w:sz w:val="22"/>
          <w:szCs w:val="22"/>
        </w:rPr>
        <w:t xml:space="preserve">, </w:t>
      </w:r>
      <w:r w:rsidRPr="00382879">
        <w:rPr>
          <w:rFonts w:ascii="Times New Roman" w:eastAsia="標楷體" w:hAnsi="Times New Roman" w:cs="Times New Roman"/>
          <w:b/>
          <w:color w:val="FF0000"/>
          <w:sz w:val="22"/>
          <w:szCs w:val="22"/>
        </w:rPr>
        <w:t>Silver</w:t>
      </w:r>
      <w:r>
        <w:rPr>
          <w:rFonts w:ascii="Times New Roman" w:eastAsia="標楷體" w:hAnsi="Times New Roman" w:cs="Times New Roman"/>
          <w:sz w:val="22"/>
          <w:szCs w:val="22"/>
        </w:rPr>
        <w:t xml:space="preserve"> medals</w:t>
      </w:r>
      <w:r>
        <w:rPr>
          <w:rFonts w:ascii="Times New Roman" w:eastAsia="標楷體" w:hAnsi="Times New Roman" w:cs="Times New Roman" w:hint="eastAsia"/>
          <w:sz w:val="22"/>
          <w:szCs w:val="22"/>
        </w:rPr>
        <w:t>,</w:t>
      </w:r>
      <w:r w:rsidRPr="004219A8">
        <w:rPr>
          <w:rFonts w:ascii="Times New Roman" w:eastAsia="標楷體" w:hAnsi="Times New Roman" w:cs="Times New Roman"/>
          <w:sz w:val="22"/>
          <w:szCs w:val="22"/>
        </w:rPr>
        <w:t xml:space="preserve"> </w:t>
      </w:r>
      <w:r w:rsidRPr="009702BC">
        <w:rPr>
          <w:rFonts w:ascii="Times New Roman" w:eastAsia="標楷體" w:hAnsi="Times New Roman" w:cs="Times New Roman"/>
          <w:b/>
          <w:color w:val="FF0000"/>
          <w:sz w:val="22"/>
          <w:szCs w:val="22"/>
        </w:rPr>
        <w:t>Bronze</w:t>
      </w:r>
      <w:r>
        <w:rPr>
          <w:rFonts w:ascii="Arial" w:hAnsi="Arial" w:cs="Arial"/>
          <w:sz w:val="20"/>
          <w:szCs w:val="20"/>
        </w:rPr>
        <w:t xml:space="preserve"> </w:t>
      </w:r>
      <w:r w:rsidRPr="009702BC">
        <w:rPr>
          <w:rFonts w:ascii="Times New Roman" w:eastAsia="標楷體" w:hAnsi="Times New Roman" w:cs="Times New Roman" w:hint="eastAsia"/>
          <w:sz w:val="22"/>
          <w:szCs w:val="22"/>
        </w:rPr>
        <w:t>medals</w:t>
      </w:r>
      <w:r>
        <w:rPr>
          <w:rFonts w:ascii="Arial" w:hAnsi="Arial" w:cs="Arial" w:hint="eastAsia"/>
          <w:sz w:val="20"/>
          <w:szCs w:val="20"/>
        </w:rPr>
        <w:t xml:space="preserve">, </w:t>
      </w:r>
      <w:r w:rsidRPr="00F90DB3">
        <w:rPr>
          <w:rFonts w:ascii="Times New Roman" w:eastAsia="標楷體" w:hAnsi="Times New Roman" w:cs="Times New Roman" w:hint="eastAsia"/>
          <w:sz w:val="22"/>
          <w:szCs w:val="22"/>
        </w:rPr>
        <w:t>and</w:t>
      </w:r>
      <w:r>
        <w:rPr>
          <w:rFonts w:ascii="Times New Roman" w:eastAsia="標楷體" w:hAnsi="Times New Roman" w:cs="Times New Roman"/>
          <w:sz w:val="22"/>
          <w:szCs w:val="22"/>
        </w:rPr>
        <w:t xml:space="preserve"> Honorable Mentions</w:t>
      </w:r>
      <w:r>
        <w:rPr>
          <w:rFonts w:ascii="Times New Roman" w:eastAsia="標楷體" w:hAnsi="Times New Roman" w:cs="Times New Roman" w:hint="eastAsia"/>
          <w:sz w:val="22"/>
          <w:szCs w:val="22"/>
        </w:rPr>
        <w:t xml:space="preserve"> will be awarded</w:t>
      </w:r>
      <w:r w:rsidRPr="004219A8">
        <w:rPr>
          <w:rFonts w:ascii="Times New Roman" w:eastAsia="標楷體" w:hAnsi="Times New Roman" w:cs="Times New Roman"/>
          <w:sz w:val="22"/>
          <w:szCs w:val="22"/>
        </w:rPr>
        <w:t xml:space="preserve">. </w:t>
      </w:r>
      <w:r>
        <w:rPr>
          <w:rFonts w:ascii="Times New Roman" w:eastAsia="標楷體" w:hAnsi="Times New Roman" w:cs="Times New Roman" w:hint="eastAsia"/>
          <w:sz w:val="22"/>
          <w:szCs w:val="22"/>
        </w:rPr>
        <w:t xml:space="preserve">All </w:t>
      </w:r>
      <w:r w:rsidRPr="004219A8">
        <w:rPr>
          <w:rFonts w:ascii="Times New Roman" w:eastAsia="標楷體" w:hAnsi="Times New Roman" w:cs="Times New Roman"/>
          <w:sz w:val="22"/>
          <w:szCs w:val="22"/>
        </w:rPr>
        <w:t>Awar</w:t>
      </w:r>
      <w:r>
        <w:rPr>
          <w:rFonts w:ascii="Times New Roman" w:eastAsia="標楷體" w:hAnsi="Times New Roman" w:cs="Times New Roman"/>
          <w:sz w:val="22"/>
          <w:szCs w:val="22"/>
        </w:rPr>
        <w:t>dee</w:t>
      </w:r>
      <w:r>
        <w:rPr>
          <w:rFonts w:ascii="Times New Roman" w:eastAsia="標楷體" w:hAnsi="Times New Roman" w:cs="Times New Roman" w:hint="eastAsia"/>
          <w:sz w:val="22"/>
          <w:szCs w:val="22"/>
        </w:rPr>
        <w:t>s</w:t>
      </w:r>
      <w:r w:rsidRPr="004219A8">
        <w:rPr>
          <w:rFonts w:ascii="Times New Roman" w:eastAsia="標楷體" w:hAnsi="Times New Roman" w:cs="Times New Roman"/>
          <w:sz w:val="22"/>
          <w:szCs w:val="22"/>
        </w:rPr>
        <w:t xml:space="preserve"> will be presented</w:t>
      </w:r>
      <w:r>
        <w:rPr>
          <w:rFonts w:ascii="Times New Roman" w:eastAsia="標楷體" w:hAnsi="Times New Roman" w:cs="Times New Roman"/>
          <w:sz w:val="22"/>
          <w:szCs w:val="22"/>
        </w:rPr>
        <w:t xml:space="preserve"> with </w:t>
      </w:r>
      <w:r w:rsidRPr="004219A8">
        <w:rPr>
          <w:rFonts w:ascii="Times New Roman" w:eastAsia="標楷體" w:hAnsi="Times New Roman" w:cs="Times New Roman"/>
          <w:sz w:val="22"/>
          <w:szCs w:val="22"/>
        </w:rPr>
        <w:t>certificate</w:t>
      </w:r>
      <w:r>
        <w:rPr>
          <w:rFonts w:ascii="Times New Roman" w:eastAsia="標楷體" w:hAnsi="Times New Roman" w:cs="Times New Roman" w:hint="eastAsia"/>
          <w:sz w:val="22"/>
          <w:szCs w:val="22"/>
        </w:rPr>
        <w:t xml:space="preserve">s </w:t>
      </w:r>
      <w:r w:rsidRPr="009B6F36">
        <w:rPr>
          <w:rFonts w:ascii="Times New Roman" w:eastAsia="標楷體" w:hAnsi="Times New Roman" w:cs="Times New Roman" w:hint="eastAsia"/>
          <w:sz w:val="22"/>
          <w:szCs w:val="22"/>
        </w:rPr>
        <w:t xml:space="preserve">and appropriate medals </w:t>
      </w:r>
      <w:r w:rsidRPr="009B6F36">
        <w:rPr>
          <w:rFonts w:ascii="Times New Roman" w:eastAsia="標楷體" w:hAnsi="Times New Roman" w:cs="Times New Roman"/>
          <w:sz w:val="22"/>
          <w:szCs w:val="22"/>
        </w:rPr>
        <w:t xml:space="preserve">in the closing ceremony of the </w:t>
      </w:r>
      <w:r w:rsidR="00332117">
        <w:rPr>
          <w:rFonts w:ascii="Times New Roman" w:eastAsia="標楷體" w:hAnsi="Times New Roman" w:cs="Times New Roman"/>
          <w:sz w:val="22"/>
          <w:szCs w:val="22"/>
        </w:rPr>
        <w:t>2021</w:t>
      </w:r>
      <w:r w:rsidRPr="009B6F36">
        <w:rPr>
          <w:rFonts w:ascii="Times New Roman" w:eastAsia="標楷體" w:hAnsi="Times New Roman" w:cs="Times New Roman"/>
          <w:sz w:val="22"/>
          <w:szCs w:val="22"/>
        </w:rPr>
        <w:t xml:space="preserve"> International Conference on Systematic Innovation.</w:t>
      </w:r>
      <w:r w:rsidRPr="004219A8">
        <w:rPr>
          <w:rFonts w:ascii="Times New Roman" w:eastAsia="標楷體" w:hAnsi="Times New Roman" w:cs="Times New Roman"/>
          <w:sz w:val="22"/>
          <w:szCs w:val="22"/>
        </w:rPr>
        <w:t xml:space="preserve"> The best</w:t>
      </w:r>
      <w:r w:rsidRPr="005A2C9D">
        <w:rPr>
          <w:rFonts w:ascii="Times New Roman" w:eastAsia="標楷體" w:hAnsi="Times New Roman" w:cs="Times New Roman"/>
          <w:b/>
          <w:sz w:val="22"/>
          <w:szCs w:val="22"/>
        </w:rPr>
        <w:t xml:space="preserve"> </w:t>
      </w:r>
      <w:r w:rsidRPr="005A2C9D">
        <w:rPr>
          <w:rFonts w:ascii="Times New Roman" w:eastAsia="標楷體" w:hAnsi="Times New Roman" w:cs="Times New Roman" w:hint="eastAsia"/>
          <w:b/>
          <w:sz w:val="22"/>
          <w:szCs w:val="22"/>
        </w:rPr>
        <w:t>high quality</w:t>
      </w:r>
      <w:r w:rsidRPr="005A2C9D">
        <w:rPr>
          <w:rFonts w:ascii="Times New Roman" w:eastAsia="標楷體" w:hAnsi="Times New Roman" w:cs="Times New Roman"/>
          <w:b/>
          <w:sz w:val="22"/>
          <w:szCs w:val="22"/>
        </w:rPr>
        <w:t xml:space="preserve"> projects</w:t>
      </w:r>
      <w:r w:rsidRPr="005A2C9D">
        <w:rPr>
          <w:rFonts w:ascii="Times New Roman" w:eastAsia="標楷體" w:hAnsi="Times New Roman" w:cs="Times New Roman" w:hint="eastAsia"/>
          <w:b/>
          <w:sz w:val="22"/>
          <w:szCs w:val="22"/>
        </w:rPr>
        <w:t xml:space="preserve"> in </w:t>
      </w:r>
      <w:r w:rsidR="002A2596">
        <w:rPr>
          <w:rFonts w:ascii="Times New Roman" w:eastAsia="標楷體" w:hAnsi="Times New Roman" w:cs="Times New Roman"/>
          <w:b/>
          <w:sz w:val="22"/>
          <w:szCs w:val="22"/>
        </w:rPr>
        <w:t>each</w:t>
      </w:r>
      <w:r w:rsidR="002A2596" w:rsidRPr="005A2C9D">
        <w:rPr>
          <w:rFonts w:ascii="Times New Roman" w:eastAsia="標楷體" w:hAnsi="Times New Roman" w:cs="Times New Roman" w:hint="eastAsia"/>
          <w:b/>
          <w:sz w:val="22"/>
          <w:szCs w:val="22"/>
        </w:rPr>
        <w:t xml:space="preserve"> </w:t>
      </w:r>
      <w:r w:rsidRPr="005A2C9D">
        <w:rPr>
          <w:rFonts w:ascii="Times New Roman" w:eastAsia="標楷體" w:hAnsi="Times New Roman" w:cs="Times New Roman" w:hint="eastAsia"/>
          <w:b/>
          <w:sz w:val="22"/>
          <w:szCs w:val="22"/>
        </w:rPr>
        <w:t>category</w:t>
      </w:r>
      <w:r>
        <w:rPr>
          <w:rFonts w:ascii="Times New Roman" w:eastAsia="標楷體" w:hAnsi="Times New Roman" w:cs="Times New Roman" w:hint="eastAsia"/>
          <w:sz w:val="22"/>
          <w:szCs w:val="22"/>
        </w:rPr>
        <w:t xml:space="preserve"> </w:t>
      </w:r>
      <w:r w:rsidRPr="004219A8">
        <w:rPr>
          <w:rFonts w:ascii="Times New Roman" w:eastAsia="標楷體" w:hAnsi="Times New Roman" w:cs="Times New Roman"/>
          <w:sz w:val="22"/>
          <w:szCs w:val="22"/>
        </w:rPr>
        <w:t xml:space="preserve">will also be given </w:t>
      </w:r>
      <w:r>
        <w:rPr>
          <w:rFonts w:ascii="Times New Roman" w:eastAsia="標楷體" w:hAnsi="Times New Roman" w:cs="Times New Roman" w:hint="eastAsia"/>
          <w:sz w:val="22"/>
          <w:szCs w:val="22"/>
        </w:rPr>
        <w:t>awards:</w:t>
      </w:r>
    </w:p>
    <w:p w14:paraId="69BCAE89" w14:textId="77777777" w:rsidR="00061334" w:rsidRPr="009B6F36" w:rsidRDefault="00061334" w:rsidP="00061334">
      <w:pPr>
        <w:pStyle w:val="Web"/>
        <w:spacing w:before="0" w:beforeAutospacing="0" w:after="0" w:afterAutospacing="0"/>
        <w:jc w:val="center"/>
        <w:rPr>
          <w:rFonts w:ascii="Times New Roman" w:eastAsia="標楷體" w:hAnsi="Times New Roman" w:cs="Times New Roman"/>
          <w:b/>
          <w:bCs/>
          <w:color w:val="FF0000"/>
          <w:sz w:val="22"/>
          <w:szCs w:val="22"/>
        </w:rPr>
      </w:pPr>
      <w:r w:rsidRPr="009B6F36">
        <w:rPr>
          <w:rFonts w:ascii="Times New Roman" w:eastAsia="標楷體" w:hAnsi="Times New Roman" w:cs="Times New Roman" w:hint="eastAsia"/>
          <w:b/>
          <w:bCs/>
          <w:color w:val="FF0000"/>
          <w:sz w:val="22"/>
          <w:szCs w:val="22"/>
        </w:rPr>
        <w:t xml:space="preserve">First place award: </w:t>
      </w:r>
      <w:r>
        <w:rPr>
          <w:rFonts w:ascii="Times New Roman" w:eastAsia="標楷體" w:hAnsi="Times New Roman" w:cs="Times New Roman"/>
          <w:b/>
          <w:bCs/>
          <w:color w:val="FF0000"/>
          <w:sz w:val="22"/>
          <w:szCs w:val="22"/>
        </w:rPr>
        <w:t xml:space="preserve">Prize + </w:t>
      </w:r>
      <w:r w:rsidRPr="009B6F36">
        <w:rPr>
          <w:rFonts w:ascii="Times New Roman" w:eastAsia="標楷體" w:hAnsi="Times New Roman" w:cs="Times New Roman" w:hint="eastAsia"/>
          <w:b/>
          <w:bCs/>
          <w:color w:val="FF0000"/>
          <w:sz w:val="22"/>
          <w:szCs w:val="22"/>
        </w:rPr>
        <w:t>Platinum medal award + Certificate</w:t>
      </w:r>
    </w:p>
    <w:p w14:paraId="0680BDD3" w14:textId="77777777" w:rsidR="00061334" w:rsidRPr="009B6F36" w:rsidRDefault="00061334" w:rsidP="00061334">
      <w:pPr>
        <w:pStyle w:val="Web"/>
        <w:spacing w:before="0" w:beforeAutospacing="0" w:after="0" w:afterAutospacing="0"/>
        <w:jc w:val="center"/>
        <w:rPr>
          <w:rFonts w:ascii="Times New Roman" w:eastAsia="標楷體" w:hAnsi="Times New Roman" w:cs="Times New Roman"/>
          <w:b/>
          <w:bCs/>
          <w:color w:val="FF0000"/>
          <w:sz w:val="22"/>
          <w:szCs w:val="22"/>
        </w:rPr>
      </w:pPr>
      <w:r w:rsidRPr="009B6F36">
        <w:rPr>
          <w:rFonts w:ascii="Times New Roman" w:eastAsia="標楷體" w:hAnsi="Times New Roman" w:cs="Times New Roman" w:hint="eastAsia"/>
          <w:b/>
          <w:bCs/>
          <w:color w:val="FF0000"/>
          <w:sz w:val="22"/>
          <w:szCs w:val="22"/>
        </w:rPr>
        <w:t>Second place award: Platinum medal award + Certificate</w:t>
      </w:r>
    </w:p>
    <w:p w14:paraId="13FF0B64" w14:textId="77777777" w:rsidR="00061334" w:rsidRPr="009B6F36" w:rsidRDefault="00061334" w:rsidP="00061334">
      <w:pPr>
        <w:pStyle w:val="Web"/>
        <w:spacing w:before="0" w:beforeAutospacing="0" w:after="0" w:afterAutospacing="0"/>
        <w:jc w:val="center"/>
        <w:rPr>
          <w:rFonts w:ascii="Times New Roman" w:eastAsia="標楷體" w:hAnsi="Times New Roman" w:cs="Times New Roman" w:hint="eastAsia"/>
          <w:b/>
          <w:bCs/>
          <w:color w:val="FF0000"/>
          <w:sz w:val="22"/>
          <w:szCs w:val="22"/>
        </w:rPr>
      </w:pPr>
      <w:r w:rsidRPr="009B6F36">
        <w:rPr>
          <w:rFonts w:ascii="Times New Roman" w:eastAsia="標楷體" w:hAnsi="Times New Roman" w:cs="Times New Roman" w:hint="eastAsia"/>
          <w:b/>
          <w:bCs/>
          <w:color w:val="FF0000"/>
          <w:sz w:val="22"/>
          <w:szCs w:val="22"/>
        </w:rPr>
        <w:t>Third place award: Platinum medal award + Certificate</w:t>
      </w:r>
    </w:p>
    <w:p w14:paraId="3A64B699" w14:textId="77777777" w:rsidR="00061334" w:rsidRPr="00BD61DE" w:rsidRDefault="00061334" w:rsidP="00061334">
      <w:pPr>
        <w:pStyle w:val="Web"/>
        <w:spacing w:before="0" w:beforeAutospacing="0" w:after="0" w:afterAutospacing="0"/>
        <w:jc w:val="center"/>
        <w:rPr>
          <w:rFonts w:ascii="Times New Roman" w:eastAsia="標楷體" w:hAnsi="Times New Roman" w:cs="Times New Roman" w:hint="eastAsia"/>
          <w:b/>
          <w:bCs/>
          <w:color w:val="FF0000"/>
          <w:sz w:val="22"/>
          <w:szCs w:val="22"/>
        </w:rPr>
      </w:pPr>
      <w:r w:rsidRPr="009B6F36">
        <w:rPr>
          <w:rFonts w:ascii="Times New Roman" w:eastAsia="標楷體" w:hAnsi="Times New Roman" w:cs="Times New Roman" w:hint="eastAsia"/>
          <w:b/>
          <w:bCs/>
          <w:color w:val="FF0000"/>
          <w:sz w:val="22"/>
          <w:szCs w:val="22"/>
        </w:rPr>
        <w:t>Multiple gold/silver/bronze medals awards available</w:t>
      </w:r>
      <w:r>
        <w:rPr>
          <w:rFonts w:ascii="Times New Roman" w:eastAsia="標楷體" w:hAnsi="Times New Roman" w:cs="Times New Roman"/>
          <w:b/>
          <w:bCs/>
          <w:color w:val="FF0000"/>
          <w:sz w:val="22"/>
          <w:szCs w:val="22"/>
        </w:rPr>
        <w:t xml:space="preserve"> </w:t>
      </w:r>
      <w:r w:rsidR="003B7081">
        <w:rPr>
          <w:rFonts w:ascii="Times New Roman" w:eastAsia="標楷體" w:hAnsi="Times New Roman" w:cs="Times New Roman" w:hint="eastAsia"/>
          <w:b/>
          <w:bCs/>
          <w:color w:val="FF0000"/>
          <w:sz w:val="22"/>
          <w:szCs w:val="22"/>
        </w:rPr>
        <w:t>+ C</w:t>
      </w:r>
      <w:r w:rsidRPr="00BD61DE">
        <w:rPr>
          <w:rFonts w:ascii="Times New Roman" w:eastAsia="標楷體" w:hAnsi="Times New Roman" w:cs="Times New Roman" w:hint="eastAsia"/>
          <w:b/>
          <w:bCs/>
          <w:color w:val="FF0000"/>
          <w:sz w:val="22"/>
          <w:szCs w:val="22"/>
        </w:rPr>
        <w:t>ertificates</w:t>
      </w:r>
    </w:p>
    <w:p w14:paraId="44BDD90F" w14:textId="77777777" w:rsidR="00061334" w:rsidRPr="003B1365" w:rsidRDefault="00061334" w:rsidP="00061334">
      <w:pPr>
        <w:pStyle w:val="Web"/>
        <w:spacing w:before="0" w:beforeAutospacing="0" w:after="0" w:afterAutospacing="0"/>
        <w:jc w:val="center"/>
        <w:rPr>
          <w:rFonts w:ascii="Times New Roman" w:eastAsia="標楷體" w:hAnsi="Times New Roman" w:cs="Times New Roman"/>
          <w:b/>
          <w:bCs/>
          <w:color w:val="984806"/>
          <w:sz w:val="22"/>
          <w:szCs w:val="22"/>
        </w:rPr>
      </w:pPr>
    </w:p>
    <w:p w14:paraId="423CE73F" w14:textId="77777777" w:rsidR="00F35072" w:rsidRPr="00E809C4" w:rsidRDefault="00061334" w:rsidP="00E809C4">
      <w:pPr>
        <w:pStyle w:val="Web"/>
        <w:tabs>
          <w:tab w:val="left" w:pos="426"/>
        </w:tabs>
        <w:spacing w:before="0" w:beforeAutospacing="0" w:after="0" w:afterAutospacing="0"/>
        <w:ind w:left="426" w:hanging="450"/>
        <w:rPr>
          <w:rFonts w:ascii="Times New Roman" w:eastAsia="標楷體" w:hAnsi="Times New Roman" w:cs="Times New Roman"/>
          <w:color w:val="984806"/>
          <w:u w:val="single"/>
        </w:rPr>
      </w:pPr>
      <w:r w:rsidRPr="00E809C4">
        <w:rPr>
          <w:rFonts w:ascii="Times New Roman" w:eastAsia="標楷體" w:hAnsi="Times New Roman" w:cs="Times New Roman" w:hint="eastAsia"/>
          <w:color w:val="984806"/>
        </w:rPr>
        <w:t xml:space="preserve">* </w:t>
      </w:r>
      <w:r w:rsidRPr="00E809C4">
        <w:rPr>
          <w:rFonts w:ascii="Times New Roman" w:eastAsia="標楷體" w:hAnsi="Times New Roman" w:cs="Times New Roman"/>
          <w:color w:val="984806"/>
          <w:u w:val="single"/>
        </w:rPr>
        <w:t xml:space="preserve">The Review Committee reserves the right to adjust the number of awardees based on the quality </w:t>
      </w:r>
      <w:r w:rsidR="00820363">
        <w:rPr>
          <w:rFonts w:ascii="Times New Roman" w:eastAsia="標楷體" w:hAnsi="Times New Roman" w:cs="Times New Roman"/>
          <w:color w:val="984806"/>
          <w:u w:val="single"/>
        </w:rPr>
        <w:t xml:space="preserve">and the number </w:t>
      </w:r>
      <w:r w:rsidRPr="00E809C4">
        <w:rPr>
          <w:rFonts w:ascii="Times New Roman" w:eastAsia="標楷體" w:hAnsi="Times New Roman" w:cs="Times New Roman"/>
          <w:color w:val="984806"/>
          <w:u w:val="single"/>
        </w:rPr>
        <w:t>of projects.</w:t>
      </w:r>
    </w:p>
    <w:p w14:paraId="35802AB6" w14:textId="77777777" w:rsidR="00D80A36" w:rsidRPr="003B1365" w:rsidRDefault="00F35072" w:rsidP="000619DE">
      <w:pPr>
        <w:pStyle w:val="Web"/>
        <w:tabs>
          <w:tab w:val="left" w:pos="426"/>
        </w:tabs>
        <w:spacing w:before="0" w:beforeAutospacing="0" w:after="0" w:afterAutospacing="0"/>
        <w:ind w:left="426" w:hanging="450"/>
        <w:rPr>
          <w:rStyle w:val="longtext"/>
          <w:rFonts w:ascii="Times New Roman" w:eastAsia="標楷體" w:hAnsi="Times New Roman"/>
          <w:b/>
          <w:color w:val="984806"/>
        </w:rPr>
      </w:pPr>
      <w:r w:rsidRPr="00E809C4">
        <w:rPr>
          <w:rFonts w:ascii="Times New Roman" w:eastAsia="標楷體" w:hAnsi="Times New Roman" w:cs="Times New Roman"/>
          <w:color w:val="984806"/>
        </w:rPr>
        <w:t>* All forms and information can be access</w:t>
      </w:r>
      <w:r w:rsidRPr="000619DE">
        <w:rPr>
          <w:rFonts w:ascii="Times New Roman" w:eastAsia="標楷體" w:hAnsi="Times New Roman" w:cs="Times New Roman"/>
          <w:color w:val="984806"/>
        </w:rPr>
        <w:t xml:space="preserve">ed at </w:t>
      </w:r>
      <w:r w:rsidR="001E7EAE">
        <w:rPr>
          <w:rFonts w:ascii="Times New Roman" w:eastAsia="標楷體" w:hAnsi="Times New Roman" w:cs="Times New Roman"/>
          <w:color w:val="984806"/>
        </w:rPr>
        <w:t xml:space="preserve">the </w:t>
      </w:r>
      <w:r w:rsidR="000619DE">
        <w:rPr>
          <w:rFonts w:ascii="Times New Roman" w:hAnsi="Times New Roman" w:cs="Times New Roman"/>
        </w:rPr>
        <w:t>prevailing</w:t>
      </w:r>
      <w:r w:rsidR="000619DE" w:rsidRPr="000619DE">
        <w:rPr>
          <w:rFonts w:ascii="Times New Roman" w:hAnsi="Times New Roman" w:cs="Times New Roman"/>
        </w:rPr>
        <w:t xml:space="preserve"> year’s ICSI conference web</w:t>
      </w:r>
      <w:r w:rsidR="001E7EAE">
        <w:rPr>
          <w:rFonts w:ascii="Times New Roman" w:hAnsi="Times New Roman" w:cs="Times New Roman"/>
        </w:rPr>
        <w:t>site</w:t>
      </w:r>
      <w:r w:rsidR="000619DE" w:rsidRPr="000619DE">
        <w:rPr>
          <w:rFonts w:ascii="Times New Roman" w:hAnsi="Times New Roman" w:cs="Times New Roman"/>
        </w:rPr>
        <w:t xml:space="preserve"> at </w:t>
      </w:r>
      <w:r w:rsidR="000619DE" w:rsidRPr="00DA74F8">
        <w:rPr>
          <w:rFonts w:ascii="Times New Roman" w:hAnsi="Times New Roman" w:cs="Times New Roman"/>
        </w:rPr>
        <w:t>https://www.i-sim.org/</w:t>
      </w:r>
      <w:r w:rsidR="000619DE" w:rsidRPr="00DA74F8">
        <w:rPr>
          <w:rFonts w:ascii="Times New Roman" w:hAnsi="Times New Roman" w:cs="Times New Roman"/>
        </w:rPr>
        <w:t>i</w:t>
      </w:r>
      <w:r w:rsidR="000619DE" w:rsidRPr="00DA74F8">
        <w:rPr>
          <w:rFonts w:ascii="Times New Roman" w:hAnsi="Times New Roman" w:cs="Times New Roman"/>
        </w:rPr>
        <w:t>csiyyyy</w:t>
      </w:r>
      <w:r w:rsidR="000619DE">
        <w:rPr>
          <w:rFonts w:ascii="Times New Roman" w:hAnsi="Times New Roman" w:cs="Times New Roman"/>
        </w:rPr>
        <w:t xml:space="preserve"> </w:t>
      </w:r>
      <w:r w:rsidR="000619DE" w:rsidRPr="00AF55CB">
        <w:rPr>
          <w:rFonts w:ascii="DengXian" w:eastAsia="DengXian" w:hAnsi="DengXian" w:cs="Times New Roman" w:hint="eastAsia"/>
          <w:lang w:eastAsia="zh-CN"/>
        </w:rPr>
        <w:t>where</w:t>
      </w:r>
      <w:r w:rsidR="000619DE">
        <w:rPr>
          <w:rFonts w:ascii="Times New Roman" w:hAnsi="Times New Roman" w:cs="Times New Roman"/>
        </w:rPr>
        <w:t xml:space="preserve"> yyyy is the current year.</w:t>
      </w:r>
    </w:p>
    <w:sectPr w:rsidR="00D80A36" w:rsidRPr="003B1365" w:rsidSect="00753FC2">
      <w:headerReference w:type="even" r:id="rId9"/>
      <w:headerReference w:type="default" r:id="rId10"/>
      <w:footerReference w:type="even" r:id="rId11"/>
      <w:footerReference w:type="default" r:id="rId12"/>
      <w:headerReference w:type="first" r:id="rId13"/>
      <w:footerReference w:type="first" r:id="rId14"/>
      <w:pgSz w:w="11906" w:h="16838"/>
      <w:pgMar w:top="1247" w:right="709" w:bottom="851" w:left="992"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F6617" w14:textId="77777777" w:rsidR="005B7B43" w:rsidRDefault="005B7B43" w:rsidP="00413694">
      <w:r>
        <w:separator/>
      </w:r>
    </w:p>
  </w:endnote>
  <w:endnote w:type="continuationSeparator" w:id="0">
    <w:p w14:paraId="7A8D7E36" w14:textId="77777777" w:rsidR="005B7B43" w:rsidRDefault="005B7B43" w:rsidP="0041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728A" w14:textId="77777777" w:rsidR="00577E28" w:rsidRDefault="00577E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999C" w14:textId="77777777" w:rsidR="00577E28" w:rsidRDefault="00577E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F970" w14:textId="77777777" w:rsidR="00577E28" w:rsidRDefault="00577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CFC1A" w14:textId="77777777" w:rsidR="005B7B43" w:rsidRDefault="005B7B43" w:rsidP="00413694">
      <w:r>
        <w:separator/>
      </w:r>
    </w:p>
  </w:footnote>
  <w:footnote w:type="continuationSeparator" w:id="0">
    <w:p w14:paraId="6A986397" w14:textId="77777777" w:rsidR="005B7B43" w:rsidRDefault="005B7B43" w:rsidP="0041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C64C" w14:textId="77777777" w:rsidR="00577E28" w:rsidRDefault="00577E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3E9C" w14:textId="758CF487" w:rsidR="00A13677" w:rsidRDefault="00904F58" w:rsidP="00A80174">
    <w:pPr>
      <w:pStyle w:val="a5"/>
      <w:tabs>
        <w:tab w:val="clear" w:pos="4153"/>
        <w:tab w:val="clear" w:pos="8306"/>
        <w:tab w:val="left" w:pos="1464"/>
        <w:tab w:val="left" w:pos="6521"/>
      </w:tabs>
      <w:rPr>
        <w:rFonts w:hint="eastAsia"/>
        <w:lang w:eastAsia="zh-TW"/>
      </w:rPr>
    </w:pPr>
    <w:r>
      <w:rPr>
        <w:rFonts w:hint="eastAsia"/>
        <w:noProof/>
        <w:lang w:val="en-US" w:eastAsia="zh-TW"/>
      </w:rPr>
      <w:drawing>
        <wp:anchor distT="0" distB="0" distL="114300" distR="114300" simplePos="0" relativeHeight="251657728" behindDoc="0" locked="0" layoutInCell="1" allowOverlap="1" wp14:anchorId="4861E9F8" wp14:editId="47251B16">
          <wp:simplePos x="0" y="0"/>
          <wp:positionH relativeFrom="column">
            <wp:posOffset>-462280</wp:posOffset>
          </wp:positionH>
          <wp:positionV relativeFrom="paragraph">
            <wp:posOffset>-31750</wp:posOffset>
          </wp:positionV>
          <wp:extent cx="4027805" cy="431800"/>
          <wp:effectExtent l="0" t="0" r="0" b="0"/>
          <wp:wrapSquare wrapText="bothSides"/>
          <wp:docPr id="2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7805"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5564" w14:textId="77777777" w:rsidR="00577E28" w:rsidRDefault="00577E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0E28"/>
    <w:multiLevelType w:val="hybridMultilevel"/>
    <w:tmpl w:val="7220BC42"/>
    <w:lvl w:ilvl="0" w:tplc="E988A31C">
      <w:start w:val="1"/>
      <w:numFmt w:val="taiwaneseCountingThousand"/>
      <w:lvlText w:val="（%1）"/>
      <w:lvlJc w:val="left"/>
      <w:pPr>
        <w:tabs>
          <w:tab w:val="num" w:pos="1170"/>
        </w:tabs>
        <w:ind w:left="1170" w:hanging="990"/>
      </w:pPr>
      <w:rPr>
        <w:rFonts w:ascii="Arial" w:hAnsi="Arial" w:cs="Arial" w:hint="default"/>
      </w:rPr>
    </w:lvl>
    <w:lvl w:ilvl="1" w:tplc="B08A5120">
      <w:start w:val="1"/>
      <w:numFmt w:val="decimal"/>
      <w:lvlText w:val="%2."/>
      <w:lvlJc w:val="left"/>
      <w:pPr>
        <w:tabs>
          <w:tab w:val="num" w:pos="1020"/>
        </w:tabs>
        <w:ind w:left="1020" w:hanging="360"/>
      </w:pPr>
      <w:rPr>
        <w:rFonts w:ascii="Arial" w:hAnsi="Arial" w:cs="Arial"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1" w15:restartNumberingAfterBreak="0">
    <w:nsid w:val="0FCD6589"/>
    <w:multiLevelType w:val="hybridMultilevel"/>
    <w:tmpl w:val="F81CDD3A"/>
    <w:lvl w:ilvl="0" w:tplc="04090011">
      <w:start w:val="1"/>
      <w:numFmt w:val="upperLetter"/>
      <w:lvlText w:val="%1."/>
      <w:lvlJc w:val="left"/>
      <w:pPr>
        <w:ind w:left="1920" w:hanging="480"/>
      </w:pPr>
      <w:rPr>
        <w:rFonts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00D6338"/>
    <w:multiLevelType w:val="hybridMultilevel"/>
    <w:tmpl w:val="2F66B03A"/>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 w15:restartNumberingAfterBreak="0">
    <w:nsid w:val="12783317"/>
    <w:multiLevelType w:val="hybridMultilevel"/>
    <w:tmpl w:val="B5843574"/>
    <w:lvl w:ilvl="0" w:tplc="78D8676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7BD52F2"/>
    <w:multiLevelType w:val="hybridMultilevel"/>
    <w:tmpl w:val="BBEA7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5" w15:restartNumberingAfterBreak="0">
    <w:nsid w:val="19E46BD4"/>
    <w:multiLevelType w:val="hybridMultilevel"/>
    <w:tmpl w:val="F7565DD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A75375D"/>
    <w:multiLevelType w:val="hybridMultilevel"/>
    <w:tmpl w:val="2332A86E"/>
    <w:lvl w:ilvl="0" w:tplc="75D0393C">
      <w:start w:val="1"/>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6B31CE"/>
    <w:multiLevelType w:val="hybridMultilevel"/>
    <w:tmpl w:val="B420AF9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501F76"/>
    <w:multiLevelType w:val="hybridMultilevel"/>
    <w:tmpl w:val="313667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4132266"/>
    <w:multiLevelType w:val="hybridMultilevel"/>
    <w:tmpl w:val="CEFC3080"/>
    <w:lvl w:ilvl="0" w:tplc="CD0CBA20">
      <w:start w:val="1"/>
      <w:numFmt w:val="decimal"/>
      <w:lvlText w:val="%1)"/>
      <w:lvlJc w:val="left"/>
      <w:pPr>
        <w:tabs>
          <w:tab w:val="num" w:pos="331"/>
        </w:tabs>
        <w:ind w:left="331" w:hanging="360"/>
      </w:pPr>
      <w:rPr>
        <w:rFonts w:cs="Times New Roman" w:hint="default"/>
      </w:rPr>
    </w:lvl>
    <w:lvl w:ilvl="1" w:tplc="04090019" w:tentative="1">
      <w:start w:val="1"/>
      <w:numFmt w:val="ideographTraditional"/>
      <w:lvlText w:val="%2、"/>
      <w:lvlJc w:val="left"/>
      <w:pPr>
        <w:ind w:left="931" w:hanging="480"/>
      </w:pPr>
      <w:rPr>
        <w:rFonts w:cs="Times New Roman"/>
      </w:rPr>
    </w:lvl>
    <w:lvl w:ilvl="2" w:tplc="0409001B" w:tentative="1">
      <w:start w:val="1"/>
      <w:numFmt w:val="lowerRoman"/>
      <w:lvlText w:val="%3."/>
      <w:lvlJc w:val="right"/>
      <w:pPr>
        <w:ind w:left="1411" w:hanging="480"/>
      </w:pPr>
      <w:rPr>
        <w:rFonts w:cs="Times New Roman"/>
      </w:rPr>
    </w:lvl>
    <w:lvl w:ilvl="3" w:tplc="0409000F" w:tentative="1">
      <w:start w:val="1"/>
      <w:numFmt w:val="decimal"/>
      <w:lvlText w:val="%4."/>
      <w:lvlJc w:val="left"/>
      <w:pPr>
        <w:ind w:left="1891" w:hanging="480"/>
      </w:pPr>
      <w:rPr>
        <w:rFonts w:cs="Times New Roman"/>
      </w:rPr>
    </w:lvl>
    <w:lvl w:ilvl="4" w:tplc="04090019" w:tentative="1">
      <w:start w:val="1"/>
      <w:numFmt w:val="ideographTraditional"/>
      <w:lvlText w:val="%5、"/>
      <w:lvlJc w:val="left"/>
      <w:pPr>
        <w:ind w:left="2371" w:hanging="480"/>
      </w:pPr>
      <w:rPr>
        <w:rFonts w:cs="Times New Roman"/>
      </w:rPr>
    </w:lvl>
    <w:lvl w:ilvl="5" w:tplc="0409001B" w:tentative="1">
      <w:start w:val="1"/>
      <w:numFmt w:val="lowerRoman"/>
      <w:lvlText w:val="%6."/>
      <w:lvlJc w:val="right"/>
      <w:pPr>
        <w:ind w:left="2851" w:hanging="480"/>
      </w:pPr>
      <w:rPr>
        <w:rFonts w:cs="Times New Roman"/>
      </w:rPr>
    </w:lvl>
    <w:lvl w:ilvl="6" w:tplc="0409000F" w:tentative="1">
      <w:start w:val="1"/>
      <w:numFmt w:val="decimal"/>
      <w:lvlText w:val="%7."/>
      <w:lvlJc w:val="left"/>
      <w:pPr>
        <w:ind w:left="3331" w:hanging="480"/>
      </w:pPr>
      <w:rPr>
        <w:rFonts w:cs="Times New Roman"/>
      </w:rPr>
    </w:lvl>
    <w:lvl w:ilvl="7" w:tplc="04090019" w:tentative="1">
      <w:start w:val="1"/>
      <w:numFmt w:val="ideographTraditional"/>
      <w:lvlText w:val="%8、"/>
      <w:lvlJc w:val="left"/>
      <w:pPr>
        <w:ind w:left="3811" w:hanging="480"/>
      </w:pPr>
      <w:rPr>
        <w:rFonts w:cs="Times New Roman"/>
      </w:rPr>
    </w:lvl>
    <w:lvl w:ilvl="8" w:tplc="0409001B" w:tentative="1">
      <w:start w:val="1"/>
      <w:numFmt w:val="lowerRoman"/>
      <w:lvlText w:val="%9."/>
      <w:lvlJc w:val="right"/>
      <w:pPr>
        <w:ind w:left="4291" w:hanging="480"/>
      </w:pPr>
      <w:rPr>
        <w:rFonts w:cs="Times New Roman"/>
      </w:rPr>
    </w:lvl>
  </w:abstractNum>
  <w:abstractNum w:abstractNumId="10" w15:restartNumberingAfterBreak="0">
    <w:nsid w:val="284D5A71"/>
    <w:multiLevelType w:val="hybridMultilevel"/>
    <w:tmpl w:val="D76CFFCA"/>
    <w:lvl w:ilvl="0" w:tplc="0409000F">
      <w:start w:val="1"/>
      <w:numFmt w:val="decimal"/>
      <w:lvlText w:val="%1."/>
      <w:lvlJc w:val="left"/>
      <w:pPr>
        <w:tabs>
          <w:tab w:val="num" w:pos="1920"/>
        </w:tabs>
        <w:ind w:left="1920" w:hanging="480"/>
      </w:pPr>
      <w:rPr>
        <w:rFonts w:cs="Times New Roman"/>
      </w:rPr>
    </w:lvl>
    <w:lvl w:ilvl="1" w:tplc="75DE6602">
      <w:numFmt w:val="bullet"/>
      <w:lvlText w:val="□"/>
      <w:lvlJc w:val="left"/>
      <w:pPr>
        <w:ind w:left="2280" w:hanging="360"/>
      </w:pPr>
      <w:rPr>
        <w:rFonts w:ascii="標楷體" w:eastAsia="標楷體" w:hAnsi="標楷體" w:hint="eastAsia"/>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1" w15:restartNumberingAfterBreak="0">
    <w:nsid w:val="2CD94237"/>
    <w:multiLevelType w:val="multilevel"/>
    <w:tmpl w:val="4AB6A07C"/>
    <w:lvl w:ilvl="0">
      <w:start w:val="1"/>
      <w:numFmt w:val="upperRoman"/>
      <w:lvlText w:val="%1."/>
      <w:lvlJc w:val="left"/>
      <w:pPr>
        <w:ind w:left="720" w:hanging="720"/>
      </w:pPr>
      <w:rPr>
        <w:rFonts w:cs="Arial" w:hint="default"/>
        <w:b/>
      </w:rPr>
    </w:lvl>
    <w:lvl w:ilvl="1">
      <w:start w:val="1"/>
      <w:numFmt w:val="upperLetter"/>
      <w:lvlText w:val="%2."/>
      <w:lvlJc w:val="left"/>
      <w:pPr>
        <w:ind w:left="960" w:hanging="480"/>
      </w:pPr>
      <w:rPr>
        <w:rFonts w:cs="Times New Roman" w:hint="default"/>
      </w:rPr>
    </w:lvl>
    <w:lvl w:ilvl="2">
      <w:start w:val="1"/>
      <w:numFmt w:val="lowerRoman"/>
      <w:lvlText w:val="%3."/>
      <w:lvlJc w:val="right"/>
      <w:pPr>
        <w:tabs>
          <w:tab w:val="num" w:pos="1440"/>
        </w:tabs>
        <w:ind w:left="1440" w:hanging="480"/>
      </w:pPr>
      <w:rPr>
        <w:rFonts w:cs="Times New Roman" w:hint="default"/>
        <w:b/>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D5B48BB"/>
    <w:multiLevelType w:val="hybridMultilevel"/>
    <w:tmpl w:val="AB3A7904"/>
    <w:lvl w:ilvl="0" w:tplc="F31E87CE">
      <w:start w:val="1"/>
      <w:numFmt w:val="upperRoman"/>
      <w:lvlText w:val="%1."/>
      <w:lvlJc w:val="left"/>
      <w:pPr>
        <w:ind w:left="720" w:hanging="720"/>
      </w:pPr>
      <w:rPr>
        <w:rFonts w:cs="Arial" w:hint="default"/>
        <w:b/>
      </w:rPr>
    </w:lvl>
    <w:lvl w:ilvl="1" w:tplc="04090011">
      <w:start w:val="1"/>
      <w:numFmt w:val="upperLetter"/>
      <w:lvlText w:val="%2."/>
      <w:lvlJc w:val="left"/>
      <w:pPr>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hint="default"/>
        <w:b/>
      </w:rPr>
    </w:lvl>
    <w:lvl w:ilvl="3" w:tplc="F31E87CE">
      <w:start w:val="1"/>
      <w:numFmt w:val="upperRoman"/>
      <w:lvlText w:val="%4."/>
      <w:lvlJc w:val="left"/>
      <w:pPr>
        <w:tabs>
          <w:tab w:val="num" w:pos="1800"/>
        </w:tabs>
        <w:ind w:left="1800" w:hanging="360"/>
      </w:pPr>
      <w:rPr>
        <w:rFonts w:cs="Arial" w:hint="default"/>
        <w:b/>
      </w:rPr>
    </w:lvl>
    <w:lvl w:ilvl="4" w:tplc="DB9EDDB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B001DA6"/>
    <w:multiLevelType w:val="hybridMultilevel"/>
    <w:tmpl w:val="D98EC48E"/>
    <w:lvl w:ilvl="0" w:tplc="5516A268">
      <w:start w:val="1"/>
      <w:numFmt w:val="taiwaneseCountingThousand"/>
      <w:lvlText w:val="%1、"/>
      <w:lvlJc w:val="left"/>
      <w:pPr>
        <w:tabs>
          <w:tab w:val="num" w:pos="450"/>
        </w:tabs>
        <w:ind w:left="450" w:hanging="450"/>
      </w:pPr>
      <w:rPr>
        <w:rFonts w:cs="Arial"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B155EB3"/>
    <w:multiLevelType w:val="hybridMultilevel"/>
    <w:tmpl w:val="99FE0B0C"/>
    <w:lvl w:ilvl="0" w:tplc="04090001">
      <w:start w:val="1"/>
      <w:numFmt w:val="bullet"/>
      <w:lvlText w:val=""/>
      <w:lvlJc w:val="left"/>
      <w:pPr>
        <w:ind w:left="720" w:hanging="720"/>
      </w:pPr>
      <w:rPr>
        <w:rFonts w:ascii="Wingdings" w:hAnsi="Wingdings" w:hint="default"/>
        <w:b/>
      </w:rPr>
    </w:lvl>
    <w:lvl w:ilvl="1" w:tplc="04090011">
      <w:start w:val="1"/>
      <w:numFmt w:val="upperLetter"/>
      <w:lvlText w:val="%2."/>
      <w:lvlJc w:val="left"/>
      <w:pPr>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hint="default"/>
        <w:b/>
      </w:rPr>
    </w:lvl>
    <w:lvl w:ilvl="3" w:tplc="F31E87CE">
      <w:start w:val="1"/>
      <w:numFmt w:val="upperRoman"/>
      <w:lvlText w:val="%4."/>
      <w:lvlJc w:val="left"/>
      <w:pPr>
        <w:tabs>
          <w:tab w:val="num" w:pos="1800"/>
        </w:tabs>
        <w:ind w:left="1800" w:hanging="360"/>
      </w:pPr>
      <w:rPr>
        <w:rFonts w:cs="Arial" w:hint="default"/>
        <w:b/>
      </w:rPr>
    </w:lvl>
    <w:lvl w:ilvl="4" w:tplc="DB9EDDB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BDD4FB1"/>
    <w:multiLevelType w:val="hybridMultilevel"/>
    <w:tmpl w:val="DD50E7AC"/>
    <w:lvl w:ilvl="0" w:tplc="F31E87CE">
      <w:start w:val="1"/>
      <w:numFmt w:val="upperRoman"/>
      <w:lvlText w:val="%1."/>
      <w:lvlJc w:val="left"/>
      <w:pPr>
        <w:ind w:left="720" w:hanging="720"/>
      </w:pPr>
      <w:rPr>
        <w:rFonts w:cs="Arial" w:hint="default"/>
        <w:b/>
      </w:rPr>
    </w:lvl>
    <w:lvl w:ilvl="1" w:tplc="04090011">
      <w:start w:val="1"/>
      <w:numFmt w:val="upperLetter"/>
      <w:lvlText w:val="%2."/>
      <w:lvlJc w:val="left"/>
      <w:pPr>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hint="default"/>
        <w:b/>
      </w:rPr>
    </w:lvl>
    <w:lvl w:ilvl="3" w:tplc="0409000F">
      <w:start w:val="1"/>
      <w:numFmt w:val="decimal"/>
      <w:lvlText w:val="%4."/>
      <w:lvlJc w:val="left"/>
      <w:pPr>
        <w:tabs>
          <w:tab w:val="num" w:pos="1800"/>
        </w:tabs>
        <w:ind w:left="1800" w:hanging="360"/>
      </w:pPr>
      <w:rPr>
        <w:rFonts w:hint="default"/>
        <w:b/>
      </w:rPr>
    </w:lvl>
    <w:lvl w:ilvl="4" w:tplc="DB9EDDB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C4269B6"/>
    <w:multiLevelType w:val="hybridMultilevel"/>
    <w:tmpl w:val="F81CDD3A"/>
    <w:lvl w:ilvl="0" w:tplc="04090011">
      <w:start w:val="1"/>
      <w:numFmt w:val="upperLetter"/>
      <w:lvlText w:val="%1."/>
      <w:lvlJc w:val="left"/>
      <w:pPr>
        <w:ind w:left="1920" w:hanging="480"/>
      </w:pPr>
      <w:rPr>
        <w:rFonts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FB24CA0"/>
    <w:multiLevelType w:val="hybridMultilevel"/>
    <w:tmpl w:val="C4081A6C"/>
    <w:lvl w:ilvl="0" w:tplc="7F72B70C">
      <w:start w:val="1"/>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6D7243"/>
    <w:multiLevelType w:val="hybridMultilevel"/>
    <w:tmpl w:val="6CDCC74C"/>
    <w:lvl w:ilvl="0" w:tplc="04090003">
      <w:start w:val="1"/>
      <w:numFmt w:val="bullet"/>
      <w:lvlText w:val=""/>
      <w:lvlJc w:val="left"/>
      <w:pPr>
        <w:tabs>
          <w:tab w:val="num" w:pos="668"/>
        </w:tabs>
        <w:ind w:left="668" w:hanging="480"/>
      </w:pPr>
      <w:rPr>
        <w:rFonts w:ascii="Wingdings" w:hAnsi="Wingdings" w:hint="default"/>
      </w:rPr>
    </w:lvl>
    <w:lvl w:ilvl="1" w:tplc="04090003" w:tentative="1">
      <w:start w:val="1"/>
      <w:numFmt w:val="bullet"/>
      <w:lvlText w:val=""/>
      <w:lvlJc w:val="left"/>
      <w:pPr>
        <w:tabs>
          <w:tab w:val="num" w:pos="1148"/>
        </w:tabs>
        <w:ind w:left="1148" w:hanging="480"/>
      </w:pPr>
      <w:rPr>
        <w:rFonts w:ascii="Wingdings" w:hAnsi="Wingdings" w:hint="default"/>
      </w:rPr>
    </w:lvl>
    <w:lvl w:ilvl="2" w:tplc="04090005" w:tentative="1">
      <w:start w:val="1"/>
      <w:numFmt w:val="bullet"/>
      <w:lvlText w:val=""/>
      <w:lvlJc w:val="left"/>
      <w:pPr>
        <w:tabs>
          <w:tab w:val="num" w:pos="1628"/>
        </w:tabs>
        <w:ind w:left="1628" w:hanging="480"/>
      </w:pPr>
      <w:rPr>
        <w:rFonts w:ascii="Wingdings" w:hAnsi="Wingdings" w:hint="default"/>
      </w:rPr>
    </w:lvl>
    <w:lvl w:ilvl="3" w:tplc="04090001" w:tentative="1">
      <w:start w:val="1"/>
      <w:numFmt w:val="bullet"/>
      <w:lvlText w:val=""/>
      <w:lvlJc w:val="left"/>
      <w:pPr>
        <w:tabs>
          <w:tab w:val="num" w:pos="2108"/>
        </w:tabs>
        <w:ind w:left="2108" w:hanging="480"/>
      </w:pPr>
      <w:rPr>
        <w:rFonts w:ascii="Wingdings" w:hAnsi="Wingdings" w:hint="default"/>
      </w:rPr>
    </w:lvl>
    <w:lvl w:ilvl="4" w:tplc="04090003" w:tentative="1">
      <w:start w:val="1"/>
      <w:numFmt w:val="bullet"/>
      <w:lvlText w:val=""/>
      <w:lvlJc w:val="left"/>
      <w:pPr>
        <w:tabs>
          <w:tab w:val="num" w:pos="2588"/>
        </w:tabs>
        <w:ind w:left="2588" w:hanging="480"/>
      </w:pPr>
      <w:rPr>
        <w:rFonts w:ascii="Wingdings" w:hAnsi="Wingdings" w:hint="default"/>
      </w:rPr>
    </w:lvl>
    <w:lvl w:ilvl="5" w:tplc="04090005" w:tentative="1">
      <w:start w:val="1"/>
      <w:numFmt w:val="bullet"/>
      <w:lvlText w:val=""/>
      <w:lvlJc w:val="left"/>
      <w:pPr>
        <w:tabs>
          <w:tab w:val="num" w:pos="3068"/>
        </w:tabs>
        <w:ind w:left="3068" w:hanging="480"/>
      </w:pPr>
      <w:rPr>
        <w:rFonts w:ascii="Wingdings" w:hAnsi="Wingdings" w:hint="default"/>
      </w:rPr>
    </w:lvl>
    <w:lvl w:ilvl="6" w:tplc="04090001" w:tentative="1">
      <w:start w:val="1"/>
      <w:numFmt w:val="bullet"/>
      <w:lvlText w:val=""/>
      <w:lvlJc w:val="left"/>
      <w:pPr>
        <w:tabs>
          <w:tab w:val="num" w:pos="3548"/>
        </w:tabs>
        <w:ind w:left="3548" w:hanging="480"/>
      </w:pPr>
      <w:rPr>
        <w:rFonts w:ascii="Wingdings" w:hAnsi="Wingdings" w:hint="default"/>
      </w:rPr>
    </w:lvl>
    <w:lvl w:ilvl="7" w:tplc="04090003" w:tentative="1">
      <w:start w:val="1"/>
      <w:numFmt w:val="bullet"/>
      <w:lvlText w:val=""/>
      <w:lvlJc w:val="left"/>
      <w:pPr>
        <w:tabs>
          <w:tab w:val="num" w:pos="4028"/>
        </w:tabs>
        <w:ind w:left="4028" w:hanging="480"/>
      </w:pPr>
      <w:rPr>
        <w:rFonts w:ascii="Wingdings" w:hAnsi="Wingdings" w:hint="default"/>
      </w:rPr>
    </w:lvl>
    <w:lvl w:ilvl="8" w:tplc="04090005" w:tentative="1">
      <w:start w:val="1"/>
      <w:numFmt w:val="bullet"/>
      <w:lvlText w:val=""/>
      <w:lvlJc w:val="left"/>
      <w:pPr>
        <w:tabs>
          <w:tab w:val="num" w:pos="4508"/>
        </w:tabs>
        <w:ind w:left="4508" w:hanging="480"/>
      </w:pPr>
      <w:rPr>
        <w:rFonts w:ascii="Wingdings" w:hAnsi="Wingdings" w:hint="default"/>
      </w:rPr>
    </w:lvl>
  </w:abstractNum>
  <w:abstractNum w:abstractNumId="19" w15:restartNumberingAfterBreak="0">
    <w:nsid w:val="48B91723"/>
    <w:multiLevelType w:val="hybridMultilevel"/>
    <w:tmpl w:val="ABCACE26"/>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20" w15:restartNumberingAfterBreak="0">
    <w:nsid w:val="4DBC6B5D"/>
    <w:multiLevelType w:val="multilevel"/>
    <w:tmpl w:val="4DBC6B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50186894"/>
    <w:multiLevelType w:val="hybridMultilevel"/>
    <w:tmpl w:val="A4C4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1B46E4"/>
    <w:multiLevelType w:val="hybridMultilevel"/>
    <w:tmpl w:val="9D1237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DF85014"/>
    <w:multiLevelType w:val="hybridMultilevel"/>
    <w:tmpl w:val="BFB89406"/>
    <w:lvl w:ilvl="0" w:tplc="DFB84CC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EC202B0"/>
    <w:multiLevelType w:val="hybridMultilevel"/>
    <w:tmpl w:val="91608234"/>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5" w15:restartNumberingAfterBreak="0">
    <w:nsid w:val="66727CAF"/>
    <w:multiLevelType w:val="hybridMultilevel"/>
    <w:tmpl w:val="442229F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76490D3A"/>
    <w:multiLevelType w:val="hybridMultilevel"/>
    <w:tmpl w:val="2F66B03A"/>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27" w15:restartNumberingAfterBreak="0">
    <w:nsid w:val="77FB2E96"/>
    <w:multiLevelType w:val="hybridMultilevel"/>
    <w:tmpl w:val="C6927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285F28"/>
    <w:multiLevelType w:val="hybridMultilevel"/>
    <w:tmpl w:val="08700C66"/>
    <w:lvl w:ilvl="0" w:tplc="55947742">
      <w:start w:val="1"/>
      <w:numFmt w:val="decimal"/>
      <w:lvlText w:val="%1."/>
      <w:lvlJc w:val="left"/>
      <w:pPr>
        <w:ind w:left="360" w:hanging="360"/>
      </w:pPr>
      <w:rPr>
        <w:rFonts w:cs="Times New Roman" w:hint="default"/>
      </w:rPr>
    </w:lvl>
    <w:lvl w:ilvl="1" w:tplc="49664332">
      <w:start w:val="1"/>
      <w:numFmt w:val="bullet"/>
      <w:lvlText w:val="-"/>
      <w:lvlJc w:val="left"/>
      <w:pPr>
        <w:ind w:left="960" w:hanging="480"/>
      </w:pPr>
      <w:rPr>
        <w:rFonts w:ascii="Arial" w:hAnsi="Arial"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B554EA8"/>
    <w:multiLevelType w:val="hybridMultilevel"/>
    <w:tmpl w:val="8A545864"/>
    <w:lvl w:ilvl="0" w:tplc="F31E87CE">
      <w:start w:val="1"/>
      <w:numFmt w:val="upperRoman"/>
      <w:lvlText w:val="%1."/>
      <w:lvlJc w:val="left"/>
      <w:pPr>
        <w:ind w:left="720" w:hanging="720"/>
      </w:pPr>
      <w:rPr>
        <w:rFonts w:cs="Arial" w:hint="default"/>
        <w:b/>
      </w:rPr>
    </w:lvl>
    <w:lvl w:ilvl="1" w:tplc="04090011">
      <w:start w:val="1"/>
      <w:numFmt w:val="upperLetter"/>
      <w:lvlText w:val="%2."/>
      <w:lvlJc w:val="left"/>
      <w:pPr>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hint="default"/>
        <w:b/>
      </w:rPr>
    </w:lvl>
    <w:lvl w:ilvl="3" w:tplc="0409000F">
      <w:start w:val="1"/>
      <w:numFmt w:val="decimal"/>
      <w:lvlText w:val="%4."/>
      <w:lvlJc w:val="left"/>
      <w:pPr>
        <w:tabs>
          <w:tab w:val="num" w:pos="1800"/>
        </w:tabs>
        <w:ind w:left="1800" w:hanging="360"/>
      </w:pPr>
      <w:rPr>
        <w:rFonts w:hint="default"/>
        <w:b/>
      </w:rPr>
    </w:lvl>
    <w:lvl w:ilvl="4" w:tplc="DB9EDDB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1967463130">
    <w:abstractNumId w:val="9"/>
  </w:num>
  <w:num w:numId="2" w16cid:durableId="1469006066">
    <w:abstractNumId w:val="10"/>
  </w:num>
  <w:num w:numId="3" w16cid:durableId="1312366999">
    <w:abstractNumId w:val="26"/>
  </w:num>
  <w:num w:numId="4" w16cid:durableId="1642883746">
    <w:abstractNumId w:val="0"/>
  </w:num>
  <w:num w:numId="5" w16cid:durableId="355086041">
    <w:abstractNumId w:val="13"/>
  </w:num>
  <w:num w:numId="6" w16cid:durableId="2121027370">
    <w:abstractNumId w:val="19"/>
  </w:num>
  <w:num w:numId="7" w16cid:durableId="1006634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673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352568">
    <w:abstractNumId w:val="2"/>
  </w:num>
  <w:num w:numId="10" w16cid:durableId="1905022134">
    <w:abstractNumId w:val="8"/>
  </w:num>
  <w:num w:numId="11" w16cid:durableId="85925427">
    <w:abstractNumId w:val="12"/>
  </w:num>
  <w:num w:numId="12" w16cid:durableId="882324284">
    <w:abstractNumId w:val="4"/>
  </w:num>
  <w:num w:numId="13" w16cid:durableId="851724090">
    <w:abstractNumId w:val="24"/>
  </w:num>
  <w:num w:numId="14" w16cid:durableId="1381516410">
    <w:abstractNumId w:val="11"/>
  </w:num>
  <w:num w:numId="15" w16cid:durableId="979457231">
    <w:abstractNumId w:val="18"/>
  </w:num>
  <w:num w:numId="16" w16cid:durableId="1167794500">
    <w:abstractNumId w:val="28"/>
  </w:num>
  <w:num w:numId="17" w16cid:durableId="1502815824">
    <w:abstractNumId w:val="17"/>
  </w:num>
  <w:num w:numId="18" w16cid:durableId="124810844">
    <w:abstractNumId w:val="6"/>
  </w:num>
  <w:num w:numId="19" w16cid:durableId="1793400391">
    <w:abstractNumId w:val="21"/>
  </w:num>
  <w:num w:numId="20" w16cid:durableId="1166672774">
    <w:abstractNumId w:val="23"/>
  </w:num>
  <w:num w:numId="21" w16cid:durableId="1297444101">
    <w:abstractNumId w:val="3"/>
  </w:num>
  <w:num w:numId="22" w16cid:durableId="547448996">
    <w:abstractNumId w:val="27"/>
  </w:num>
  <w:num w:numId="23" w16cid:durableId="707225428">
    <w:abstractNumId w:val="22"/>
  </w:num>
  <w:num w:numId="24" w16cid:durableId="1190416109">
    <w:abstractNumId w:val="25"/>
  </w:num>
  <w:num w:numId="25" w16cid:durableId="344095337">
    <w:abstractNumId w:val="1"/>
  </w:num>
  <w:num w:numId="26" w16cid:durableId="1335764356">
    <w:abstractNumId w:val="5"/>
  </w:num>
  <w:num w:numId="27" w16cid:durableId="1863201621">
    <w:abstractNumId w:val="29"/>
  </w:num>
  <w:num w:numId="28" w16cid:durableId="2063628201">
    <w:abstractNumId w:val="15"/>
  </w:num>
  <w:num w:numId="29" w16cid:durableId="1859081568">
    <w:abstractNumId w:val="7"/>
  </w:num>
  <w:num w:numId="30" w16cid:durableId="265119322">
    <w:abstractNumId w:val="14"/>
  </w:num>
  <w:num w:numId="31" w16cid:durableId="1616209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6638724">
    <w:abstractNumId w:val="16"/>
  </w:num>
  <w:num w:numId="33" w16cid:durableId="14274603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76"/>
    <w:rsid w:val="000004F8"/>
    <w:rsid w:val="000025B1"/>
    <w:rsid w:val="000060D7"/>
    <w:rsid w:val="00007B63"/>
    <w:rsid w:val="00012F9C"/>
    <w:rsid w:val="00012FD8"/>
    <w:rsid w:val="00016A9F"/>
    <w:rsid w:val="00017109"/>
    <w:rsid w:val="00022B38"/>
    <w:rsid w:val="000250C5"/>
    <w:rsid w:val="0002602F"/>
    <w:rsid w:val="00026171"/>
    <w:rsid w:val="00026754"/>
    <w:rsid w:val="0002719E"/>
    <w:rsid w:val="0003084E"/>
    <w:rsid w:val="00031325"/>
    <w:rsid w:val="00031F3B"/>
    <w:rsid w:val="00036EB9"/>
    <w:rsid w:val="00042F94"/>
    <w:rsid w:val="000462B3"/>
    <w:rsid w:val="00046B25"/>
    <w:rsid w:val="00047456"/>
    <w:rsid w:val="00047A93"/>
    <w:rsid w:val="00050320"/>
    <w:rsid w:val="00050B9D"/>
    <w:rsid w:val="000511DD"/>
    <w:rsid w:val="000539C0"/>
    <w:rsid w:val="00061334"/>
    <w:rsid w:val="000619DE"/>
    <w:rsid w:val="00065A81"/>
    <w:rsid w:val="00066B31"/>
    <w:rsid w:val="00066BB2"/>
    <w:rsid w:val="0006710C"/>
    <w:rsid w:val="000674AC"/>
    <w:rsid w:val="000769AF"/>
    <w:rsid w:val="00082092"/>
    <w:rsid w:val="000833C4"/>
    <w:rsid w:val="0008631C"/>
    <w:rsid w:val="00087792"/>
    <w:rsid w:val="00091B06"/>
    <w:rsid w:val="0009637D"/>
    <w:rsid w:val="000963CE"/>
    <w:rsid w:val="000A031C"/>
    <w:rsid w:val="000A2B86"/>
    <w:rsid w:val="000A3CCA"/>
    <w:rsid w:val="000A6195"/>
    <w:rsid w:val="000A7324"/>
    <w:rsid w:val="000A7AD4"/>
    <w:rsid w:val="000B07E4"/>
    <w:rsid w:val="000B2EA5"/>
    <w:rsid w:val="000B30BF"/>
    <w:rsid w:val="000B4FC3"/>
    <w:rsid w:val="000B56B0"/>
    <w:rsid w:val="000B6C8B"/>
    <w:rsid w:val="000C165C"/>
    <w:rsid w:val="000C1958"/>
    <w:rsid w:val="000C4C1A"/>
    <w:rsid w:val="000C4CD5"/>
    <w:rsid w:val="000C5042"/>
    <w:rsid w:val="000C530D"/>
    <w:rsid w:val="000D0706"/>
    <w:rsid w:val="000D23EE"/>
    <w:rsid w:val="000D327B"/>
    <w:rsid w:val="000D4354"/>
    <w:rsid w:val="000E60FE"/>
    <w:rsid w:val="000E7E8C"/>
    <w:rsid w:val="000F230D"/>
    <w:rsid w:val="000F536F"/>
    <w:rsid w:val="000F58D5"/>
    <w:rsid w:val="000F7B11"/>
    <w:rsid w:val="00100FB4"/>
    <w:rsid w:val="0010159E"/>
    <w:rsid w:val="0010233D"/>
    <w:rsid w:val="00104271"/>
    <w:rsid w:val="0010486D"/>
    <w:rsid w:val="00104995"/>
    <w:rsid w:val="00104EA3"/>
    <w:rsid w:val="00106E49"/>
    <w:rsid w:val="00110136"/>
    <w:rsid w:val="001104CD"/>
    <w:rsid w:val="0011282B"/>
    <w:rsid w:val="00121705"/>
    <w:rsid w:val="001223FE"/>
    <w:rsid w:val="00122F84"/>
    <w:rsid w:val="0013034A"/>
    <w:rsid w:val="00135447"/>
    <w:rsid w:val="00135FC5"/>
    <w:rsid w:val="001424A9"/>
    <w:rsid w:val="00142973"/>
    <w:rsid w:val="00142B7A"/>
    <w:rsid w:val="0015107F"/>
    <w:rsid w:val="00152036"/>
    <w:rsid w:val="00153630"/>
    <w:rsid w:val="00155FC4"/>
    <w:rsid w:val="00157A68"/>
    <w:rsid w:val="00160355"/>
    <w:rsid w:val="00162EBF"/>
    <w:rsid w:val="001647C0"/>
    <w:rsid w:val="00167E7B"/>
    <w:rsid w:val="00174521"/>
    <w:rsid w:val="001767F3"/>
    <w:rsid w:val="001805E1"/>
    <w:rsid w:val="0018076C"/>
    <w:rsid w:val="001808E8"/>
    <w:rsid w:val="001829CB"/>
    <w:rsid w:val="00185837"/>
    <w:rsid w:val="00185FD1"/>
    <w:rsid w:val="001942B7"/>
    <w:rsid w:val="0019444E"/>
    <w:rsid w:val="00197732"/>
    <w:rsid w:val="001A0F1C"/>
    <w:rsid w:val="001A6FC6"/>
    <w:rsid w:val="001B0392"/>
    <w:rsid w:val="001B0C95"/>
    <w:rsid w:val="001C1EA8"/>
    <w:rsid w:val="001C293C"/>
    <w:rsid w:val="001D1D39"/>
    <w:rsid w:val="001D5212"/>
    <w:rsid w:val="001E0CB1"/>
    <w:rsid w:val="001E465C"/>
    <w:rsid w:val="001E4735"/>
    <w:rsid w:val="001E7EAE"/>
    <w:rsid w:val="001F473F"/>
    <w:rsid w:val="001F52F3"/>
    <w:rsid w:val="002007CB"/>
    <w:rsid w:val="002025DA"/>
    <w:rsid w:val="00204E01"/>
    <w:rsid w:val="00212175"/>
    <w:rsid w:val="00212746"/>
    <w:rsid w:val="00214006"/>
    <w:rsid w:val="002161F8"/>
    <w:rsid w:val="00216A0F"/>
    <w:rsid w:val="00223ECA"/>
    <w:rsid w:val="0022492F"/>
    <w:rsid w:val="00232870"/>
    <w:rsid w:val="0023546C"/>
    <w:rsid w:val="00236B4E"/>
    <w:rsid w:val="00237746"/>
    <w:rsid w:val="00237ABE"/>
    <w:rsid w:val="00240372"/>
    <w:rsid w:val="0024058C"/>
    <w:rsid w:val="00241970"/>
    <w:rsid w:val="00241A69"/>
    <w:rsid w:val="00243093"/>
    <w:rsid w:val="002460A5"/>
    <w:rsid w:val="002508E7"/>
    <w:rsid w:val="00255408"/>
    <w:rsid w:val="0025647F"/>
    <w:rsid w:val="00256E66"/>
    <w:rsid w:val="00256F9E"/>
    <w:rsid w:val="00264A8D"/>
    <w:rsid w:val="002659F0"/>
    <w:rsid w:val="00270615"/>
    <w:rsid w:val="00271CAD"/>
    <w:rsid w:val="0027492D"/>
    <w:rsid w:val="002752FC"/>
    <w:rsid w:val="00277200"/>
    <w:rsid w:val="00277B9A"/>
    <w:rsid w:val="0028060D"/>
    <w:rsid w:val="00280E72"/>
    <w:rsid w:val="00281E67"/>
    <w:rsid w:val="0028535E"/>
    <w:rsid w:val="00285761"/>
    <w:rsid w:val="00285823"/>
    <w:rsid w:val="00287AA9"/>
    <w:rsid w:val="00287C31"/>
    <w:rsid w:val="00291505"/>
    <w:rsid w:val="0029669A"/>
    <w:rsid w:val="002A2596"/>
    <w:rsid w:val="002A39D1"/>
    <w:rsid w:val="002A5068"/>
    <w:rsid w:val="002A6E34"/>
    <w:rsid w:val="002B0777"/>
    <w:rsid w:val="002B11C0"/>
    <w:rsid w:val="002B132C"/>
    <w:rsid w:val="002B24BA"/>
    <w:rsid w:val="002B5E20"/>
    <w:rsid w:val="002B6A1F"/>
    <w:rsid w:val="002C1BDE"/>
    <w:rsid w:val="002C22AB"/>
    <w:rsid w:val="002C4A43"/>
    <w:rsid w:val="002C54FB"/>
    <w:rsid w:val="002C71B9"/>
    <w:rsid w:val="002D2AF4"/>
    <w:rsid w:val="002D35DE"/>
    <w:rsid w:val="002D40C8"/>
    <w:rsid w:val="002D5C33"/>
    <w:rsid w:val="002D6A21"/>
    <w:rsid w:val="002D7573"/>
    <w:rsid w:val="002D7AE2"/>
    <w:rsid w:val="002D7C81"/>
    <w:rsid w:val="002E504E"/>
    <w:rsid w:val="002E6C49"/>
    <w:rsid w:val="002F2445"/>
    <w:rsid w:val="002F5665"/>
    <w:rsid w:val="002F7867"/>
    <w:rsid w:val="003053AD"/>
    <w:rsid w:val="00305884"/>
    <w:rsid w:val="003124C4"/>
    <w:rsid w:val="003157F5"/>
    <w:rsid w:val="00317F4D"/>
    <w:rsid w:val="00322643"/>
    <w:rsid w:val="0032277D"/>
    <w:rsid w:val="003246D3"/>
    <w:rsid w:val="00326B57"/>
    <w:rsid w:val="00327EA9"/>
    <w:rsid w:val="003312C5"/>
    <w:rsid w:val="00332117"/>
    <w:rsid w:val="003419F0"/>
    <w:rsid w:val="00342C48"/>
    <w:rsid w:val="00344798"/>
    <w:rsid w:val="0035170A"/>
    <w:rsid w:val="003550A0"/>
    <w:rsid w:val="0035553C"/>
    <w:rsid w:val="0035673D"/>
    <w:rsid w:val="003661D1"/>
    <w:rsid w:val="003675F6"/>
    <w:rsid w:val="00372E72"/>
    <w:rsid w:val="00375A6C"/>
    <w:rsid w:val="00380446"/>
    <w:rsid w:val="00382879"/>
    <w:rsid w:val="00385E98"/>
    <w:rsid w:val="0038695E"/>
    <w:rsid w:val="0038726D"/>
    <w:rsid w:val="00387598"/>
    <w:rsid w:val="00392462"/>
    <w:rsid w:val="00393466"/>
    <w:rsid w:val="00396921"/>
    <w:rsid w:val="00397258"/>
    <w:rsid w:val="003A083E"/>
    <w:rsid w:val="003A0E0C"/>
    <w:rsid w:val="003A1367"/>
    <w:rsid w:val="003B0123"/>
    <w:rsid w:val="003B1365"/>
    <w:rsid w:val="003B2033"/>
    <w:rsid w:val="003B4942"/>
    <w:rsid w:val="003B6FA5"/>
    <w:rsid w:val="003B7081"/>
    <w:rsid w:val="003B7325"/>
    <w:rsid w:val="003C1B49"/>
    <w:rsid w:val="003C24BD"/>
    <w:rsid w:val="003C282F"/>
    <w:rsid w:val="003C3B77"/>
    <w:rsid w:val="003C74E7"/>
    <w:rsid w:val="003D183C"/>
    <w:rsid w:val="003D55FE"/>
    <w:rsid w:val="003E030A"/>
    <w:rsid w:val="003E206B"/>
    <w:rsid w:val="003E2CD1"/>
    <w:rsid w:val="003E314F"/>
    <w:rsid w:val="003E4EA8"/>
    <w:rsid w:val="003E5C66"/>
    <w:rsid w:val="003E62F4"/>
    <w:rsid w:val="003E7C3F"/>
    <w:rsid w:val="003F29DD"/>
    <w:rsid w:val="003F36B1"/>
    <w:rsid w:val="003F4664"/>
    <w:rsid w:val="003F5966"/>
    <w:rsid w:val="003F7E16"/>
    <w:rsid w:val="00401633"/>
    <w:rsid w:val="004023CE"/>
    <w:rsid w:val="00402782"/>
    <w:rsid w:val="004047F5"/>
    <w:rsid w:val="0040711E"/>
    <w:rsid w:val="00407173"/>
    <w:rsid w:val="004071BD"/>
    <w:rsid w:val="00407D2D"/>
    <w:rsid w:val="00413694"/>
    <w:rsid w:val="00414082"/>
    <w:rsid w:val="00415389"/>
    <w:rsid w:val="004219A8"/>
    <w:rsid w:val="00423616"/>
    <w:rsid w:val="004236D1"/>
    <w:rsid w:val="004262BB"/>
    <w:rsid w:val="00431BC5"/>
    <w:rsid w:val="00431DFE"/>
    <w:rsid w:val="00432783"/>
    <w:rsid w:val="00434602"/>
    <w:rsid w:val="0043468A"/>
    <w:rsid w:val="004360E4"/>
    <w:rsid w:val="00437CF8"/>
    <w:rsid w:val="004402B2"/>
    <w:rsid w:val="004420E0"/>
    <w:rsid w:val="00442450"/>
    <w:rsid w:val="00442FAA"/>
    <w:rsid w:val="00443235"/>
    <w:rsid w:val="00445CF3"/>
    <w:rsid w:val="00447E5B"/>
    <w:rsid w:val="004531C5"/>
    <w:rsid w:val="00453F27"/>
    <w:rsid w:val="00454E13"/>
    <w:rsid w:val="004553AD"/>
    <w:rsid w:val="00456C6A"/>
    <w:rsid w:val="004625C5"/>
    <w:rsid w:val="00464FAE"/>
    <w:rsid w:val="00465FFD"/>
    <w:rsid w:val="0047006A"/>
    <w:rsid w:val="00473A1B"/>
    <w:rsid w:val="0047464B"/>
    <w:rsid w:val="00474A63"/>
    <w:rsid w:val="00475DD7"/>
    <w:rsid w:val="00480F6C"/>
    <w:rsid w:val="004810F0"/>
    <w:rsid w:val="00482F30"/>
    <w:rsid w:val="00487478"/>
    <w:rsid w:val="004915C0"/>
    <w:rsid w:val="0049175E"/>
    <w:rsid w:val="004926A8"/>
    <w:rsid w:val="00492BFD"/>
    <w:rsid w:val="00493668"/>
    <w:rsid w:val="004954AA"/>
    <w:rsid w:val="0049790A"/>
    <w:rsid w:val="004A0AF3"/>
    <w:rsid w:val="004A2B62"/>
    <w:rsid w:val="004A3420"/>
    <w:rsid w:val="004A35F6"/>
    <w:rsid w:val="004A3C6A"/>
    <w:rsid w:val="004A3F4A"/>
    <w:rsid w:val="004A6918"/>
    <w:rsid w:val="004A6AFB"/>
    <w:rsid w:val="004B2AD3"/>
    <w:rsid w:val="004B5931"/>
    <w:rsid w:val="004B6743"/>
    <w:rsid w:val="004B7798"/>
    <w:rsid w:val="004C453C"/>
    <w:rsid w:val="004D0706"/>
    <w:rsid w:val="004D20D9"/>
    <w:rsid w:val="004D2505"/>
    <w:rsid w:val="004D725C"/>
    <w:rsid w:val="004E225F"/>
    <w:rsid w:val="004E22E2"/>
    <w:rsid w:val="004E466A"/>
    <w:rsid w:val="004E77D0"/>
    <w:rsid w:val="004F0AB2"/>
    <w:rsid w:val="004F1110"/>
    <w:rsid w:val="004F1649"/>
    <w:rsid w:val="004F22CE"/>
    <w:rsid w:val="004F3C46"/>
    <w:rsid w:val="004F4BE5"/>
    <w:rsid w:val="004F6768"/>
    <w:rsid w:val="00502AF4"/>
    <w:rsid w:val="005055C5"/>
    <w:rsid w:val="00505CE6"/>
    <w:rsid w:val="00505F9F"/>
    <w:rsid w:val="0051117F"/>
    <w:rsid w:val="00512BED"/>
    <w:rsid w:val="005162F1"/>
    <w:rsid w:val="00516652"/>
    <w:rsid w:val="00516C0B"/>
    <w:rsid w:val="0052030C"/>
    <w:rsid w:val="00521D94"/>
    <w:rsid w:val="00521E49"/>
    <w:rsid w:val="005238E7"/>
    <w:rsid w:val="005279B2"/>
    <w:rsid w:val="005301A7"/>
    <w:rsid w:val="005353EC"/>
    <w:rsid w:val="00536B4F"/>
    <w:rsid w:val="00540CF3"/>
    <w:rsid w:val="0054135D"/>
    <w:rsid w:val="005414E9"/>
    <w:rsid w:val="00542814"/>
    <w:rsid w:val="00545611"/>
    <w:rsid w:val="005504FB"/>
    <w:rsid w:val="00550531"/>
    <w:rsid w:val="005509FB"/>
    <w:rsid w:val="00551220"/>
    <w:rsid w:val="005521C5"/>
    <w:rsid w:val="0055353E"/>
    <w:rsid w:val="00556A5B"/>
    <w:rsid w:val="00560296"/>
    <w:rsid w:val="00561827"/>
    <w:rsid w:val="00564C6A"/>
    <w:rsid w:val="00567181"/>
    <w:rsid w:val="005703ED"/>
    <w:rsid w:val="0057116B"/>
    <w:rsid w:val="0057237B"/>
    <w:rsid w:val="00572E75"/>
    <w:rsid w:val="00574909"/>
    <w:rsid w:val="005759F5"/>
    <w:rsid w:val="0057610E"/>
    <w:rsid w:val="0057655D"/>
    <w:rsid w:val="00577E28"/>
    <w:rsid w:val="005823CD"/>
    <w:rsid w:val="00582C0D"/>
    <w:rsid w:val="005830FC"/>
    <w:rsid w:val="005833AE"/>
    <w:rsid w:val="00583616"/>
    <w:rsid w:val="00583A9B"/>
    <w:rsid w:val="00583FB8"/>
    <w:rsid w:val="00584683"/>
    <w:rsid w:val="00584846"/>
    <w:rsid w:val="00585BF3"/>
    <w:rsid w:val="00593401"/>
    <w:rsid w:val="00594354"/>
    <w:rsid w:val="00594D5A"/>
    <w:rsid w:val="00595772"/>
    <w:rsid w:val="005A0CBC"/>
    <w:rsid w:val="005A1C6F"/>
    <w:rsid w:val="005A2C9D"/>
    <w:rsid w:val="005A38B2"/>
    <w:rsid w:val="005A4574"/>
    <w:rsid w:val="005A6FC9"/>
    <w:rsid w:val="005B13C9"/>
    <w:rsid w:val="005B2AF3"/>
    <w:rsid w:val="005B352D"/>
    <w:rsid w:val="005B4E22"/>
    <w:rsid w:val="005B7B43"/>
    <w:rsid w:val="005C02C6"/>
    <w:rsid w:val="005C2D9F"/>
    <w:rsid w:val="005C331C"/>
    <w:rsid w:val="005C380D"/>
    <w:rsid w:val="005C5242"/>
    <w:rsid w:val="005D0E86"/>
    <w:rsid w:val="005D0ED9"/>
    <w:rsid w:val="005D21C9"/>
    <w:rsid w:val="005D6A87"/>
    <w:rsid w:val="005E0301"/>
    <w:rsid w:val="005E0A9C"/>
    <w:rsid w:val="005E5131"/>
    <w:rsid w:val="005E58FF"/>
    <w:rsid w:val="005E5E6B"/>
    <w:rsid w:val="005E781A"/>
    <w:rsid w:val="005F284A"/>
    <w:rsid w:val="005F72D6"/>
    <w:rsid w:val="005F735E"/>
    <w:rsid w:val="00601036"/>
    <w:rsid w:val="00602840"/>
    <w:rsid w:val="00602D89"/>
    <w:rsid w:val="00606FCC"/>
    <w:rsid w:val="00610467"/>
    <w:rsid w:val="00610974"/>
    <w:rsid w:val="006138FB"/>
    <w:rsid w:val="00614B64"/>
    <w:rsid w:val="00615938"/>
    <w:rsid w:val="00616E04"/>
    <w:rsid w:val="00625433"/>
    <w:rsid w:val="006273DC"/>
    <w:rsid w:val="006302BB"/>
    <w:rsid w:val="006323ED"/>
    <w:rsid w:val="0063462B"/>
    <w:rsid w:val="00634A8E"/>
    <w:rsid w:val="00635251"/>
    <w:rsid w:val="00640099"/>
    <w:rsid w:val="0064521C"/>
    <w:rsid w:val="006501CE"/>
    <w:rsid w:val="00650BCF"/>
    <w:rsid w:val="00652C9C"/>
    <w:rsid w:val="006530EB"/>
    <w:rsid w:val="00660A52"/>
    <w:rsid w:val="0066625E"/>
    <w:rsid w:val="0067215F"/>
    <w:rsid w:val="00673559"/>
    <w:rsid w:val="00680E71"/>
    <w:rsid w:val="00683491"/>
    <w:rsid w:val="00684C4C"/>
    <w:rsid w:val="00685BBF"/>
    <w:rsid w:val="006862EA"/>
    <w:rsid w:val="0068733D"/>
    <w:rsid w:val="00687930"/>
    <w:rsid w:val="0069215B"/>
    <w:rsid w:val="00692A53"/>
    <w:rsid w:val="006A0F24"/>
    <w:rsid w:val="006A746B"/>
    <w:rsid w:val="006B04E8"/>
    <w:rsid w:val="006B3D82"/>
    <w:rsid w:val="006B57C5"/>
    <w:rsid w:val="006C1B2C"/>
    <w:rsid w:val="006C2882"/>
    <w:rsid w:val="006C3545"/>
    <w:rsid w:val="006C59BC"/>
    <w:rsid w:val="006C64E0"/>
    <w:rsid w:val="006D2335"/>
    <w:rsid w:val="006D401D"/>
    <w:rsid w:val="006D61D1"/>
    <w:rsid w:val="006E0A3E"/>
    <w:rsid w:val="006E1F60"/>
    <w:rsid w:val="006E29AA"/>
    <w:rsid w:val="006E4E3B"/>
    <w:rsid w:val="006E7565"/>
    <w:rsid w:val="006F291B"/>
    <w:rsid w:val="006F5893"/>
    <w:rsid w:val="006F64EF"/>
    <w:rsid w:val="006F7530"/>
    <w:rsid w:val="006F7BFA"/>
    <w:rsid w:val="007007EF"/>
    <w:rsid w:val="0070397B"/>
    <w:rsid w:val="00705A57"/>
    <w:rsid w:val="0070762D"/>
    <w:rsid w:val="0071225F"/>
    <w:rsid w:val="00716D60"/>
    <w:rsid w:val="00724C76"/>
    <w:rsid w:val="007305A7"/>
    <w:rsid w:val="007351AB"/>
    <w:rsid w:val="007378F1"/>
    <w:rsid w:val="00741DCA"/>
    <w:rsid w:val="00745149"/>
    <w:rsid w:val="007514BB"/>
    <w:rsid w:val="00752DB6"/>
    <w:rsid w:val="00753FC2"/>
    <w:rsid w:val="00761EF4"/>
    <w:rsid w:val="00763F56"/>
    <w:rsid w:val="00764EFC"/>
    <w:rsid w:val="0076555E"/>
    <w:rsid w:val="007661E1"/>
    <w:rsid w:val="00767C6E"/>
    <w:rsid w:val="00771772"/>
    <w:rsid w:val="00771E25"/>
    <w:rsid w:val="00771EA1"/>
    <w:rsid w:val="00773658"/>
    <w:rsid w:val="00774383"/>
    <w:rsid w:val="007759E9"/>
    <w:rsid w:val="00777578"/>
    <w:rsid w:val="00790C4A"/>
    <w:rsid w:val="00795228"/>
    <w:rsid w:val="00796689"/>
    <w:rsid w:val="00796B1E"/>
    <w:rsid w:val="007A03C4"/>
    <w:rsid w:val="007A2504"/>
    <w:rsid w:val="007A31A6"/>
    <w:rsid w:val="007A382A"/>
    <w:rsid w:val="007A474A"/>
    <w:rsid w:val="007B1051"/>
    <w:rsid w:val="007B25A1"/>
    <w:rsid w:val="007B3BA2"/>
    <w:rsid w:val="007B500E"/>
    <w:rsid w:val="007B7E42"/>
    <w:rsid w:val="007B7FC5"/>
    <w:rsid w:val="007C5258"/>
    <w:rsid w:val="007C5BAF"/>
    <w:rsid w:val="007D004A"/>
    <w:rsid w:val="007D1182"/>
    <w:rsid w:val="007D158F"/>
    <w:rsid w:val="007D21CB"/>
    <w:rsid w:val="007D3AA5"/>
    <w:rsid w:val="007E1714"/>
    <w:rsid w:val="007E224E"/>
    <w:rsid w:val="007E7629"/>
    <w:rsid w:val="007F2380"/>
    <w:rsid w:val="007F360B"/>
    <w:rsid w:val="007F52CD"/>
    <w:rsid w:val="007F7BCC"/>
    <w:rsid w:val="007F7CA7"/>
    <w:rsid w:val="0080182B"/>
    <w:rsid w:val="00801CC7"/>
    <w:rsid w:val="0080218F"/>
    <w:rsid w:val="00803B73"/>
    <w:rsid w:val="008058F2"/>
    <w:rsid w:val="0080636F"/>
    <w:rsid w:val="0080666A"/>
    <w:rsid w:val="00807E5B"/>
    <w:rsid w:val="0081133C"/>
    <w:rsid w:val="00812EA3"/>
    <w:rsid w:val="00814397"/>
    <w:rsid w:val="00815B0A"/>
    <w:rsid w:val="00815F21"/>
    <w:rsid w:val="00817A18"/>
    <w:rsid w:val="00820363"/>
    <w:rsid w:val="0082290F"/>
    <w:rsid w:val="008242C1"/>
    <w:rsid w:val="00827335"/>
    <w:rsid w:val="00831079"/>
    <w:rsid w:val="00833A9C"/>
    <w:rsid w:val="008404A8"/>
    <w:rsid w:val="00841321"/>
    <w:rsid w:val="00846596"/>
    <w:rsid w:val="00847DB3"/>
    <w:rsid w:val="00852A9A"/>
    <w:rsid w:val="008554D8"/>
    <w:rsid w:val="008555C4"/>
    <w:rsid w:val="008579BE"/>
    <w:rsid w:val="0086449E"/>
    <w:rsid w:val="00872C0C"/>
    <w:rsid w:val="00881C5C"/>
    <w:rsid w:val="0088553B"/>
    <w:rsid w:val="00887E68"/>
    <w:rsid w:val="008915AE"/>
    <w:rsid w:val="00893A70"/>
    <w:rsid w:val="00894FEC"/>
    <w:rsid w:val="008A4227"/>
    <w:rsid w:val="008A4AED"/>
    <w:rsid w:val="008A50B4"/>
    <w:rsid w:val="008A52F0"/>
    <w:rsid w:val="008A7E37"/>
    <w:rsid w:val="008B16BC"/>
    <w:rsid w:val="008B2B44"/>
    <w:rsid w:val="008B6F73"/>
    <w:rsid w:val="008B7807"/>
    <w:rsid w:val="008C24AB"/>
    <w:rsid w:val="008C3BF5"/>
    <w:rsid w:val="008D13A3"/>
    <w:rsid w:val="008D1AD1"/>
    <w:rsid w:val="008D44D1"/>
    <w:rsid w:val="008D6288"/>
    <w:rsid w:val="008D6F20"/>
    <w:rsid w:val="008E157C"/>
    <w:rsid w:val="008F2DF7"/>
    <w:rsid w:val="008F49BF"/>
    <w:rsid w:val="008F63B8"/>
    <w:rsid w:val="008F7EF1"/>
    <w:rsid w:val="00901F01"/>
    <w:rsid w:val="00904F58"/>
    <w:rsid w:val="00905425"/>
    <w:rsid w:val="009075CA"/>
    <w:rsid w:val="009102AF"/>
    <w:rsid w:val="00911C63"/>
    <w:rsid w:val="00914BC1"/>
    <w:rsid w:val="009160A0"/>
    <w:rsid w:val="00921F1D"/>
    <w:rsid w:val="009233B3"/>
    <w:rsid w:val="00923E76"/>
    <w:rsid w:val="0092475D"/>
    <w:rsid w:val="00926172"/>
    <w:rsid w:val="00927371"/>
    <w:rsid w:val="00933559"/>
    <w:rsid w:val="009335A2"/>
    <w:rsid w:val="00935F07"/>
    <w:rsid w:val="00941F15"/>
    <w:rsid w:val="009430EA"/>
    <w:rsid w:val="00943AEC"/>
    <w:rsid w:val="00944204"/>
    <w:rsid w:val="0094538A"/>
    <w:rsid w:val="00945CE6"/>
    <w:rsid w:val="009474AF"/>
    <w:rsid w:val="009503D9"/>
    <w:rsid w:val="00951B72"/>
    <w:rsid w:val="00951F61"/>
    <w:rsid w:val="0095222F"/>
    <w:rsid w:val="0095324F"/>
    <w:rsid w:val="009560B0"/>
    <w:rsid w:val="009563D0"/>
    <w:rsid w:val="00957C17"/>
    <w:rsid w:val="00963CBC"/>
    <w:rsid w:val="00966BDC"/>
    <w:rsid w:val="00967580"/>
    <w:rsid w:val="00967D41"/>
    <w:rsid w:val="009702BC"/>
    <w:rsid w:val="0097034C"/>
    <w:rsid w:val="00975024"/>
    <w:rsid w:val="009755E6"/>
    <w:rsid w:val="00976EE3"/>
    <w:rsid w:val="0097751E"/>
    <w:rsid w:val="00982000"/>
    <w:rsid w:val="009825DB"/>
    <w:rsid w:val="00983AA7"/>
    <w:rsid w:val="00985636"/>
    <w:rsid w:val="0098622A"/>
    <w:rsid w:val="00986E17"/>
    <w:rsid w:val="00991C20"/>
    <w:rsid w:val="009940FF"/>
    <w:rsid w:val="00995E9B"/>
    <w:rsid w:val="009A130C"/>
    <w:rsid w:val="009A1FF5"/>
    <w:rsid w:val="009A2B13"/>
    <w:rsid w:val="009A2FD7"/>
    <w:rsid w:val="009B081F"/>
    <w:rsid w:val="009B2D8B"/>
    <w:rsid w:val="009B6D86"/>
    <w:rsid w:val="009B6F36"/>
    <w:rsid w:val="009C0B2F"/>
    <w:rsid w:val="009C1ECF"/>
    <w:rsid w:val="009C5A78"/>
    <w:rsid w:val="009D2550"/>
    <w:rsid w:val="009D37B5"/>
    <w:rsid w:val="009D3EC3"/>
    <w:rsid w:val="009E23D5"/>
    <w:rsid w:val="009E3487"/>
    <w:rsid w:val="009E630B"/>
    <w:rsid w:val="009E6668"/>
    <w:rsid w:val="009E7BFB"/>
    <w:rsid w:val="009F0119"/>
    <w:rsid w:val="009F1E8B"/>
    <w:rsid w:val="009F33D1"/>
    <w:rsid w:val="009F350D"/>
    <w:rsid w:val="009F72A9"/>
    <w:rsid w:val="00A00EE8"/>
    <w:rsid w:val="00A03BA4"/>
    <w:rsid w:val="00A040BD"/>
    <w:rsid w:val="00A05B35"/>
    <w:rsid w:val="00A071AB"/>
    <w:rsid w:val="00A13677"/>
    <w:rsid w:val="00A20D60"/>
    <w:rsid w:val="00A227F7"/>
    <w:rsid w:val="00A22ADF"/>
    <w:rsid w:val="00A237F7"/>
    <w:rsid w:val="00A33ECB"/>
    <w:rsid w:val="00A37938"/>
    <w:rsid w:val="00A41E44"/>
    <w:rsid w:val="00A46F05"/>
    <w:rsid w:val="00A4753B"/>
    <w:rsid w:val="00A50C59"/>
    <w:rsid w:val="00A542EC"/>
    <w:rsid w:val="00A55D40"/>
    <w:rsid w:val="00A57CD9"/>
    <w:rsid w:val="00A63BBF"/>
    <w:rsid w:val="00A647ED"/>
    <w:rsid w:val="00A65017"/>
    <w:rsid w:val="00A679CB"/>
    <w:rsid w:val="00A717E8"/>
    <w:rsid w:val="00A71E83"/>
    <w:rsid w:val="00A7245E"/>
    <w:rsid w:val="00A72D0D"/>
    <w:rsid w:val="00A73681"/>
    <w:rsid w:val="00A73F5E"/>
    <w:rsid w:val="00A74450"/>
    <w:rsid w:val="00A7484F"/>
    <w:rsid w:val="00A80174"/>
    <w:rsid w:val="00A81437"/>
    <w:rsid w:val="00A85EA2"/>
    <w:rsid w:val="00A901DE"/>
    <w:rsid w:val="00A9171B"/>
    <w:rsid w:val="00A91A8C"/>
    <w:rsid w:val="00A91EC9"/>
    <w:rsid w:val="00A9394B"/>
    <w:rsid w:val="00A939BB"/>
    <w:rsid w:val="00AA3C6E"/>
    <w:rsid w:val="00AA5D9A"/>
    <w:rsid w:val="00AA6E54"/>
    <w:rsid w:val="00AB10AC"/>
    <w:rsid w:val="00AB1AEF"/>
    <w:rsid w:val="00AB1E78"/>
    <w:rsid w:val="00AB23CC"/>
    <w:rsid w:val="00AB4E31"/>
    <w:rsid w:val="00AB6C8C"/>
    <w:rsid w:val="00AC1B8C"/>
    <w:rsid w:val="00AC251C"/>
    <w:rsid w:val="00AC419B"/>
    <w:rsid w:val="00AC480D"/>
    <w:rsid w:val="00AC5595"/>
    <w:rsid w:val="00AC5615"/>
    <w:rsid w:val="00AC6342"/>
    <w:rsid w:val="00AD24D7"/>
    <w:rsid w:val="00AD406C"/>
    <w:rsid w:val="00AD4F24"/>
    <w:rsid w:val="00AD62C5"/>
    <w:rsid w:val="00AD71C5"/>
    <w:rsid w:val="00AE2D54"/>
    <w:rsid w:val="00AE4223"/>
    <w:rsid w:val="00AF401C"/>
    <w:rsid w:val="00AF521E"/>
    <w:rsid w:val="00AF55CB"/>
    <w:rsid w:val="00AF6D49"/>
    <w:rsid w:val="00B0178D"/>
    <w:rsid w:val="00B10381"/>
    <w:rsid w:val="00B11C09"/>
    <w:rsid w:val="00B13159"/>
    <w:rsid w:val="00B13709"/>
    <w:rsid w:val="00B16972"/>
    <w:rsid w:val="00B16AEB"/>
    <w:rsid w:val="00B17017"/>
    <w:rsid w:val="00B2070B"/>
    <w:rsid w:val="00B22E29"/>
    <w:rsid w:val="00B22F2D"/>
    <w:rsid w:val="00B24AD7"/>
    <w:rsid w:val="00B25885"/>
    <w:rsid w:val="00B262AD"/>
    <w:rsid w:val="00B263EE"/>
    <w:rsid w:val="00B350E0"/>
    <w:rsid w:val="00B36777"/>
    <w:rsid w:val="00B406FA"/>
    <w:rsid w:val="00B408B2"/>
    <w:rsid w:val="00B41188"/>
    <w:rsid w:val="00B41F4F"/>
    <w:rsid w:val="00B42BED"/>
    <w:rsid w:val="00B45765"/>
    <w:rsid w:val="00B50EC6"/>
    <w:rsid w:val="00B552CF"/>
    <w:rsid w:val="00B5717F"/>
    <w:rsid w:val="00B57F1A"/>
    <w:rsid w:val="00B63C94"/>
    <w:rsid w:val="00B640B2"/>
    <w:rsid w:val="00B64745"/>
    <w:rsid w:val="00B65251"/>
    <w:rsid w:val="00B65991"/>
    <w:rsid w:val="00B66851"/>
    <w:rsid w:val="00B7099A"/>
    <w:rsid w:val="00B70DFD"/>
    <w:rsid w:val="00B72D5F"/>
    <w:rsid w:val="00B739ED"/>
    <w:rsid w:val="00B75595"/>
    <w:rsid w:val="00B7593C"/>
    <w:rsid w:val="00B80F3C"/>
    <w:rsid w:val="00B8235C"/>
    <w:rsid w:val="00B82AF2"/>
    <w:rsid w:val="00B832DE"/>
    <w:rsid w:val="00B852D8"/>
    <w:rsid w:val="00B94537"/>
    <w:rsid w:val="00BA2347"/>
    <w:rsid w:val="00BA5244"/>
    <w:rsid w:val="00BB24C3"/>
    <w:rsid w:val="00BB2517"/>
    <w:rsid w:val="00BB2636"/>
    <w:rsid w:val="00BC0754"/>
    <w:rsid w:val="00BC0F27"/>
    <w:rsid w:val="00BC24E2"/>
    <w:rsid w:val="00BC5FD7"/>
    <w:rsid w:val="00BC7986"/>
    <w:rsid w:val="00BC7C95"/>
    <w:rsid w:val="00BD1391"/>
    <w:rsid w:val="00BD471E"/>
    <w:rsid w:val="00BD4947"/>
    <w:rsid w:val="00BD61DE"/>
    <w:rsid w:val="00BE6292"/>
    <w:rsid w:val="00BE6EBE"/>
    <w:rsid w:val="00BE758D"/>
    <w:rsid w:val="00BE7957"/>
    <w:rsid w:val="00BF21F8"/>
    <w:rsid w:val="00BF3C23"/>
    <w:rsid w:val="00BF48FD"/>
    <w:rsid w:val="00BF681F"/>
    <w:rsid w:val="00BF73D8"/>
    <w:rsid w:val="00BF7914"/>
    <w:rsid w:val="00C00BB7"/>
    <w:rsid w:val="00C01A8C"/>
    <w:rsid w:val="00C01AF1"/>
    <w:rsid w:val="00C0547D"/>
    <w:rsid w:val="00C11E11"/>
    <w:rsid w:val="00C12F33"/>
    <w:rsid w:val="00C1329B"/>
    <w:rsid w:val="00C1351B"/>
    <w:rsid w:val="00C155E1"/>
    <w:rsid w:val="00C20125"/>
    <w:rsid w:val="00C2055D"/>
    <w:rsid w:val="00C221BE"/>
    <w:rsid w:val="00C22512"/>
    <w:rsid w:val="00C22E52"/>
    <w:rsid w:val="00C300BC"/>
    <w:rsid w:val="00C3239A"/>
    <w:rsid w:val="00C45AF0"/>
    <w:rsid w:val="00C4672E"/>
    <w:rsid w:val="00C51699"/>
    <w:rsid w:val="00C5334D"/>
    <w:rsid w:val="00C56885"/>
    <w:rsid w:val="00C57E5A"/>
    <w:rsid w:val="00C63AC5"/>
    <w:rsid w:val="00C642EA"/>
    <w:rsid w:val="00C64794"/>
    <w:rsid w:val="00C64CDC"/>
    <w:rsid w:val="00C65D69"/>
    <w:rsid w:val="00C6651B"/>
    <w:rsid w:val="00C66557"/>
    <w:rsid w:val="00C806A3"/>
    <w:rsid w:val="00C842FC"/>
    <w:rsid w:val="00C85C97"/>
    <w:rsid w:val="00C86E46"/>
    <w:rsid w:val="00C90E29"/>
    <w:rsid w:val="00C90FD3"/>
    <w:rsid w:val="00C937BB"/>
    <w:rsid w:val="00C940FC"/>
    <w:rsid w:val="00CA21C5"/>
    <w:rsid w:val="00CA512E"/>
    <w:rsid w:val="00CA678E"/>
    <w:rsid w:val="00CA7578"/>
    <w:rsid w:val="00CB1B02"/>
    <w:rsid w:val="00CB3DCD"/>
    <w:rsid w:val="00CB6D97"/>
    <w:rsid w:val="00CC0200"/>
    <w:rsid w:val="00CC1F4A"/>
    <w:rsid w:val="00CC25EA"/>
    <w:rsid w:val="00CD4F95"/>
    <w:rsid w:val="00CD712D"/>
    <w:rsid w:val="00CD7B48"/>
    <w:rsid w:val="00CD7C59"/>
    <w:rsid w:val="00CE0240"/>
    <w:rsid w:val="00CE0A4D"/>
    <w:rsid w:val="00CE2859"/>
    <w:rsid w:val="00CE291A"/>
    <w:rsid w:val="00CE2E0E"/>
    <w:rsid w:val="00CE400B"/>
    <w:rsid w:val="00CE5630"/>
    <w:rsid w:val="00CE5822"/>
    <w:rsid w:val="00CE6A75"/>
    <w:rsid w:val="00CE6BD4"/>
    <w:rsid w:val="00CE7622"/>
    <w:rsid w:val="00CF286A"/>
    <w:rsid w:val="00D00AA8"/>
    <w:rsid w:val="00D012B5"/>
    <w:rsid w:val="00D01656"/>
    <w:rsid w:val="00D016D3"/>
    <w:rsid w:val="00D01778"/>
    <w:rsid w:val="00D030A7"/>
    <w:rsid w:val="00D0599B"/>
    <w:rsid w:val="00D114CC"/>
    <w:rsid w:val="00D11E67"/>
    <w:rsid w:val="00D154E6"/>
    <w:rsid w:val="00D1552D"/>
    <w:rsid w:val="00D15CC1"/>
    <w:rsid w:val="00D17F4C"/>
    <w:rsid w:val="00D22A42"/>
    <w:rsid w:val="00D22C50"/>
    <w:rsid w:val="00D25E25"/>
    <w:rsid w:val="00D27BE7"/>
    <w:rsid w:val="00D3042E"/>
    <w:rsid w:val="00D306D0"/>
    <w:rsid w:val="00D3122B"/>
    <w:rsid w:val="00D317F6"/>
    <w:rsid w:val="00D31AF5"/>
    <w:rsid w:val="00D32483"/>
    <w:rsid w:val="00D367FF"/>
    <w:rsid w:val="00D43C19"/>
    <w:rsid w:val="00D43EA1"/>
    <w:rsid w:val="00D468AA"/>
    <w:rsid w:val="00D47AE3"/>
    <w:rsid w:val="00D569FC"/>
    <w:rsid w:val="00D57293"/>
    <w:rsid w:val="00D576C3"/>
    <w:rsid w:val="00D57B3F"/>
    <w:rsid w:val="00D63DB1"/>
    <w:rsid w:val="00D66DC6"/>
    <w:rsid w:val="00D66EEB"/>
    <w:rsid w:val="00D71203"/>
    <w:rsid w:val="00D7143D"/>
    <w:rsid w:val="00D749FD"/>
    <w:rsid w:val="00D750C3"/>
    <w:rsid w:val="00D80A36"/>
    <w:rsid w:val="00D840DC"/>
    <w:rsid w:val="00D91519"/>
    <w:rsid w:val="00D924FA"/>
    <w:rsid w:val="00D95F44"/>
    <w:rsid w:val="00D9631B"/>
    <w:rsid w:val="00D96FDC"/>
    <w:rsid w:val="00D97A23"/>
    <w:rsid w:val="00DA137C"/>
    <w:rsid w:val="00DA1F33"/>
    <w:rsid w:val="00DA5FAD"/>
    <w:rsid w:val="00DA64E0"/>
    <w:rsid w:val="00DA74C3"/>
    <w:rsid w:val="00DA74F8"/>
    <w:rsid w:val="00DB14FA"/>
    <w:rsid w:val="00DB387D"/>
    <w:rsid w:val="00DB6E08"/>
    <w:rsid w:val="00DC079F"/>
    <w:rsid w:val="00DC2909"/>
    <w:rsid w:val="00DC3352"/>
    <w:rsid w:val="00DC7922"/>
    <w:rsid w:val="00DD06B2"/>
    <w:rsid w:val="00DD223E"/>
    <w:rsid w:val="00DD538F"/>
    <w:rsid w:val="00DD6D5B"/>
    <w:rsid w:val="00DD71E9"/>
    <w:rsid w:val="00DD74CA"/>
    <w:rsid w:val="00DE32F8"/>
    <w:rsid w:val="00DE3C68"/>
    <w:rsid w:val="00DE4131"/>
    <w:rsid w:val="00DE5051"/>
    <w:rsid w:val="00DE6661"/>
    <w:rsid w:val="00DF0585"/>
    <w:rsid w:val="00DF31A5"/>
    <w:rsid w:val="00DF5EF1"/>
    <w:rsid w:val="00DF6E5F"/>
    <w:rsid w:val="00DF73AB"/>
    <w:rsid w:val="00E0498B"/>
    <w:rsid w:val="00E10F74"/>
    <w:rsid w:val="00E11E6B"/>
    <w:rsid w:val="00E13A84"/>
    <w:rsid w:val="00E15FCA"/>
    <w:rsid w:val="00E17E74"/>
    <w:rsid w:val="00E2100F"/>
    <w:rsid w:val="00E221CF"/>
    <w:rsid w:val="00E223D2"/>
    <w:rsid w:val="00E24887"/>
    <w:rsid w:val="00E3080A"/>
    <w:rsid w:val="00E32402"/>
    <w:rsid w:val="00E3724B"/>
    <w:rsid w:val="00E40C93"/>
    <w:rsid w:val="00E41A3A"/>
    <w:rsid w:val="00E4458E"/>
    <w:rsid w:val="00E53AD0"/>
    <w:rsid w:val="00E54FCC"/>
    <w:rsid w:val="00E56EE6"/>
    <w:rsid w:val="00E61328"/>
    <w:rsid w:val="00E61479"/>
    <w:rsid w:val="00E62D23"/>
    <w:rsid w:val="00E659D5"/>
    <w:rsid w:val="00E67576"/>
    <w:rsid w:val="00E71A0F"/>
    <w:rsid w:val="00E748DD"/>
    <w:rsid w:val="00E74D54"/>
    <w:rsid w:val="00E774ED"/>
    <w:rsid w:val="00E809C4"/>
    <w:rsid w:val="00E877FA"/>
    <w:rsid w:val="00E90EC0"/>
    <w:rsid w:val="00E91679"/>
    <w:rsid w:val="00E91CD1"/>
    <w:rsid w:val="00E93414"/>
    <w:rsid w:val="00EA03E3"/>
    <w:rsid w:val="00EA39CD"/>
    <w:rsid w:val="00EA649C"/>
    <w:rsid w:val="00EA6A12"/>
    <w:rsid w:val="00EB132C"/>
    <w:rsid w:val="00EB3063"/>
    <w:rsid w:val="00EB4470"/>
    <w:rsid w:val="00EB4813"/>
    <w:rsid w:val="00EB575D"/>
    <w:rsid w:val="00EB5E13"/>
    <w:rsid w:val="00EB7508"/>
    <w:rsid w:val="00EC0B02"/>
    <w:rsid w:val="00EC5628"/>
    <w:rsid w:val="00EC59DC"/>
    <w:rsid w:val="00EC5A90"/>
    <w:rsid w:val="00EC6841"/>
    <w:rsid w:val="00EC7239"/>
    <w:rsid w:val="00ED37C7"/>
    <w:rsid w:val="00ED5AF6"/>
    <w:rsid w:val="00ED6446"/>
    <w:rsid w:val="00ED74DD"/>
    <w:rsid w:val="00EE2815"/>
    <w:rsid w:val="00EE39E1"/>
    <w:rsid w:val="00EE4270"/>
    <w:rsid w:val="00EE5C44"/>
    <w:rsid w:val="00EF0FC4"/>
    <w:rsid w:val="00EF2666"/>
    <w:rsid w:val="00EF5771"/>
    <w:rsid w:val="00F0138B"/>
    <w:rsid w:val="00F04DF0"/>
    <w:rsid w:val="00F05D0E"/>
    <w:rsid w:val="00F10E57"/>
    <w:rsid w:val="00F1252D"/>
    <w:rsid w:val="00F13075"/>
    <w:rsid w:val="00F13A85"/>
    <w:rsid w:val="00F175AD"/>
    <w:rsid w:val="00F22054"/>
    <w:rsid w:val="00F22B0F"/>
    <w:rsid w:val="00F24EE5"/>
    <w:rsid w:val="00F26C65"/>
    <w:rsid w:val="00F26C66"/>
    <w:rsid w:val="00F27876"/>
    <w:rsid w:val="00F31696"/>
    <w:rsid w:val="00F32241"/>
    <w:rsid w:val="00F325A2"/>
    <w:rsid w:val="00F32995"/>
    <w:rsid w:val="00F34456"/>
    <w:rsid w:val="00F35072"/>
    <w:rsid w:val="00F3775C"/>
    <w:rsid w:val="00F445F2"/>
    <w:rsid w:val="00F4680A"/>
    <w:rsid w:val="00F54995"/>
    <w:rsid w:val="00F54B6D"/>
    <w:rsid w:val="00F54BA8"/>
    <w:rsid w:val="00F55548"/>
    <w:rsid w:val="00F57344"/>
    <w:rsid w:val="00F61573"/>
    <w:rsid w:val="00F633C6"/>
    <w:rsid w:val="00F65BC5"/>
    <w:rsid w:val="00F66F54"/>
    <w:rsid w:val="00F74D8F"/>
    <w:rsid w:val="00F76806"/>
    <w:rsid w:val="00F76E8B"/>
    <w:rsid w:val="00F77ADC"/>
    <w:rsid w:val="00F80C5C"/>
    <w:rsid w:val="00F83F0F"/>
    <w:rsid w:val="00F860A5"/>
    <w:rsid w:val="00F868DF"/>
    <w:rsid w:val="00F8795A"/>
    <w:rsid w:val="00F90DB3"/>
    <w:rsid w:val="00F93FD4"/>
    <w:rsid w:val="00F95377"/>
    <w:rsid w:val="00F95460"/>
    <w:rsid w:val="00F9572B"/>
    <w:rsid w:val="00F971E9"/>
    <w:rsid w:val="00F97ACB"/>
    <w:rsid w:val="00FA12FB"/>
    <w:rsid w:val="00FA1976"/>
    <w:rsid w:val="00FA755E"/>
    <w:rsid w:val="00FB6A79"/>
    <w:rsid w:val="00FB7905"/>
    <w:rsid w:val="00FC069D"/>
    <w:rsid w:val="00FC10C6"/>
    <w:rsid w:val="00FC3709"/>
    <w:rsid w:val="00FC39BB"/>
    <w:rsid w:val="00FC5975"/>
    <w:rsid w:val="00FD228B"/>
    <w:rsid w:val="00FD4C79"/>
    <w:rsid w:val="00FE137F"/>
    <w:rsid w:val="00FE1C6A"/>
    <w:rsid w:val="00FE5657"/>
    <w:rsid w:val="00FE7899"/>
    <w:rsid w:val="00FF2159"/>
    <w:rsid w:val="00FF35D0"/>
    <w:rsid w:val="00FF46FC"/>
    <w:rsid w:val="00FF511B"/>
    <w:rsid w:val="00FF5F38"/>
    <w:rsid w:val="00FF6A01"/>
    <w:rsid w:val="00FF7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5D56AEA2"/>
  <w15:chartTrackingRefBased/>
  <w15:docId w15:val="{23EF0EBE-461A-4FB7-89A9-E49BC8AB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76"/>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24C76"/>
    <w:rPr>
      <w:rFonts w:cs="Times New Roman"/>
      <w:color w:val="0000FF"/>
      <w:u w:val="single"/>
    </w:rPr>
  </w:style>
  <w:style w:type="paragraph" w:styleId="a4">
    <w:name w:val="List Paragraph"/>
    <w:basedOn w:val="a"/>
    <w:uiPriority w:val="34"/>
    <w:qFormat/>
    <w:rsid w:val="00724C76"/>
    <w:pPr>
      <w:ind w:leftChars="200" w:left="480"/>
    </w:pPr>
    <w:rPr>
      <w:rFonts w:ascii="Calibri" w:hAnsi="Calibri"/>
      <w:szCs w:val="22"/>
    </w:rPr>
  </w:style>
  <w:style w:type="paragraph" w:styleId="Web">
    <w:name w:val="Normal (Web)"/>
    <w:basedOn w:val="a"/>
    <w:uiPriority w:val="99"/>
    <w:rsid w:val="00724C76"/>
    <w:pPr>
      <w:widowControl/>
      <w:spacing w:before="100" w:beforeAutospacing="1" w:after="100" w:afterAutospacing="1"/>
    </w:pPr>
    <w:rPr>
      <w:rFonts w:ascii="新細明體" w:hAnsi="新細明體" w:cs="新細明體"/>
      <w:kern w:val="0"/>
    </w:rPr>
  </w:style>
  <w:style w:type="paragraph" w:styleId="a5">
    <w:name w:val="header"/>
    <w:basedOn w:val="a"/>
    <w:link w:val="a6"/>
    <w:uiPriority w:val="99"/>
    <w:rsid w:val="00413694"/>
    <w:pPr>
      <w:tabs>
        <w:tab w:val="center" w:pos="4153"/>
        <w:tab w:val="right" w:pos="8306"/>
      </w:tabs>
      <w:snapToGrid w:val="0"/>
    </w:pPr>
    <w:rPr>
      <w:sz w:val="20"/>
      <w:szCs w:val="20"/>
      <w:lang w:val="x-none" w:eastAsia="x-none"/>
    </w:rPr>
  </w:style>
  <w:style w:type="character" w:customStyle="1" w:styleId="a6">
    <w:name w:val="頁首 字元"/>
    <w:link w:val="a5"/>
    <w:uiPriority w:val="99"/>
    <w:locked/>
    <w:rsid w:val="00413694"/>
    <w:rPr>
      <w:rFonts w:cs="Times New Roman"/>
      <w:kern w:val="2"/>
    </w:rPr>
  </w:style>
  <w:style w:type="paragraph" w:styleId="a7">
    <w:name w:val="footer"/>
    <w:basedOn w:val="a"/>
    <w:link w:val="a8"/>
    <w:uiPriority w:val="99"/>
    <w:rsid w:val="00413694"/>
    <w:pPr>
      <w:tabs>
        <w:tab w:val="center" w:pos="4153"/>
        <w:tab w:val="right" w:pos="8306"/>
      </w:tabs>
      <w:snapToGrid w:val="0"/>
    </w:pPr>
    <w:rPr>
      <w:sz w:val="20"/>
      <w:szCs w:val="20"/>
      <w:lang w:val="x-none" w:eastAsia="x-none"/>
    </w:rPr>
  </w:style>
  <w:style w:type="character" w:customStyle="1" w:styleId="a8">
    <w:name w:val="頁尾 字元"/>
    <w:link w:val="a7"/>
    <w:uiPriority w:val="99"/>
    <w:locked/>
    <w:rsid w:val="00413694"/>
    <w:rPr>
      <w:rFonts w:cs="Times New Roman"/>
      <w:kern w:val="2"/>
    </w:rPr>
  </w:style>
  <w:style w:type="character" w:customStyle="1" w:styleId="longtext">
    <w:name w:val="long_text"/>
    <w:uiPriority w:val="99"/>
    <w:rsid w:val="002D5C33"/>
    <w:rPr>
      <w:rFonts w:cs="Times New Roman"/>
    </w:rPr>
  </w:style>
  <w:style w:type="character" w:customStyle="1" w:styleId="hps">
    <w:name w:val="hps"/>
    <w:uiPriority w:val="99"/>
    <w:rsid w:val="00FD228B"/>
    <w:rPr>
      <w:rFonts w:cs="Times New Roman"/>
    </w:rPr>
  </w:style>
  <w:style w:type="character" w:customStyle="1" w:styleId="gt-icon-text1">
    <w:name w:val="gt-icon-text1"/>
    <w:uiPriority w:val="99"/>
    <w:rsid w:val="00673559"/>
    <w:rPr>
      <w:rFonts w:cs="Times New Roman"/>
    </w:rPr>
  </w:style>
  <w:style w:type="paragraph" w:customStyle="1" w:styleId="sect">
    <w:name w:val="sect"/>
    <w:basedOn w:val="a"/>
    <w:autoRedefine/>
    <w:rsid w:val="00237746"/>
    <w:pPr>
      <w:widowControl/>
      <w:adjustRightInd w:val="0"/>
      <w:snapToGrid w:val="0"/>
      <w:ind w:leftChars="75" w:left="180" w:rightChars="75" w:right="180"/>
    </w:pPr>
    <w:rPr>
      <w:rFonts w:ascii="Century Gothic" w:hAnsi="Century Gothic"/>
      <w:color w:val="000000"/>
      <w:sz w:val="16"/>
      <w:szCs w:val="16"/>
    </w:rPr>
  </w:style>
  <w:style w:type="paragraph" w:styleId="a9">
    <w:name w:val="Balloon Text"/>
    <w:basedOn w:val="a"/>
    <w:link w:val="aa"/>
    <w:uiPriority w:val="99"/>
    <w:semiHidden/>
    <w:unhideWhenUsed/>
    <w:rsid w:val="00EA6A12"/>
    <w:rPr>
      <w:rFonts w:ascii="Cambria" w:hAnsi="Cambria"/>
      <w:kern w:val="0"/>
      <w:sz w:val="18"/>
      <w:szCs w:val="18"/>
      <w:lang w:val="x-none" w:eastAsia="x-none"/>
    </w:rPr>
  </w:style>
  <w:style w:type="character" w:customStyle="1" w:styleId="aa">
    <w:name w:val="註解方塊文字 字元"/>
    <w:link w:val="a9"/>
    <w:uiPriority w:val="99"/>
    <w:semiHidden/>
    <w:rsid w:val="00EA6A12"/>
    <w:rPr>
      <w:rFonts w:ascii="Cambria" w:eastAsia="新細明體" w:hAnsi="Cambria" w:cs="Times New Roman"/>
      <w:sz w:val="18"/>
      <w:szCs w:val="18"/>
    </w:rPr>
  </w:style>
  <w:style w:type="character" w:styleId="ab">
    <w:name w:val="FollowedHyperlink"/>
    <w:uiPriority w:val="99"/>
    <w:semiHidden/>
    <w:unhideWhenUsed/>
    <w:rsid w:val="003B2033"/>
    <w:rPr>
      <w:color w:val="800080"/>
      <w:u w:val="single"/>
    </w:rPr>
  </w:style>
  <w:style w:type="character" w:customStyle="1" w:styleId="apple-converted-space">
    <w:name w:val="apple-converted-space"/>
    <w:rsid w:val="00505F9F"/>
  </w:style>
  <w:style w:type="character" w:styleId="ac">
    <w:name w:val="Unresolved Mention"/>
    <w:uiPriority w:val="99"/>
    <w:semiHidden/>
    <w:unhideWhenUsed/>
    <w:rsid w:val="00061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2517">
      <w:bodyDiv w:val="1"/>
      <w:marLeft w:val="0"/>
      <w:marRight w:val="0"/>
      <w:marTop w:val="0"/>
      <w:marBottom w:val="0"/>
      <w:divBdr>
        <w:top w:val="none" w:sz="0" w:space="0" w:color="auto"/>
        <w:left w:val="none" w:sz="0" w:space="0" w:color="auto"/>
        <w:bottom w:val="none" w:sz="0" w:space="0" w:color="auto"/>
        <w:right w:val="none" w:sz="0" w:space="0" w:color="auto"/>
      </w:divBdr>
    </w:div>
    <w:div w:id="633410545">
      <w:marLeft w:val="0"/>
      <w:marRight w:val="0"/>
      <w:marTop w:val="0"/>
      <w:marBottom w:val="0"/>
      <w:divBdr>
        <w:top w:val="none" w:sz="0" w:space="0" w:color="auto"/>
        <w:left w:val="none" w:sz="0" w:space="0" w:color="auto"/>
        <w:bottom w:val="none" w:sz="0" w:space="0" w:color="auto"/>
        <w:right w:val="none" w:sz="0" w:space="0" w:color="auto"/>
      </w:divBdr>
    </w:div>
    <w:div w:id="633410552">
      <w:marLeft w:val="0"/>
      <w:marRight w:val="0"/>
      <w:marTop w:val="0"/>
      <w:marBottom w:val="0"/>
      <w:divBdr>
        <w:top w:val="none" w:sz="0" w:space="0" w:color="auto"/>
        <w:left w:val="none" w:sz="0" w:space="0" w:color="auto"/>
        <w:bottom w:val="none" w:sz="0" w:space="0" w:color="auto"/>
        <w:right w:val="none" w:sz="0" w:space="0" w:color="auto"/>
      </w:divBdr>
      <w:divsChild>
        <w:div w:id="633410554">
          <w:marLeft w:val="0"/>
          <w:marRight w:val="0"/>
          <w:marTop w:val="0"/>
          <w:marBottom w:val="0"/>
          <w:divBdr>
            <w:top w:val="none" w:sz="0" w:space="0" w:color="auto"/>
            <w:left w:val="none" w:sz="0" w:space="0" w:color="auto"/>
            <w:bottom w:val="none" w:sz="0" w:space="0" w:color="auto"/>
            <w:right w:val="none" w:sz="0" w:space="0" w:color="auto"/>
          </w:divBdr>
          <w:divsChild>
            <w:div w:id="633410551">
              <w:marLeft w:val="0"/>
              <w:marRight w:val="0"/>
              <w:marTop w:val="0"/>
              <w:marBottom w:val="0"/>
              <w:divBdr>
                <w:top w:val="none" w:sz="0" w:space="0" w:color="auto"/>
                <w:left w:val="none" w:sz="0" w:space="0" w:color="auto"/>
                <w:bottom w:val="none" w:sz="0" w:space="0" w:color="auto"/>
                <w:right w:val="none" w:sz="0" w:space="0" w:color="auto"/>
              </w:divBdr>
              <w:divsChild>
                <w:div w:id="633410546">
                  <w:marLeft w:val="0"/>
                  <w:marRight w:val="0"/>
                  <w:marTop w:val="0"/>
                  <w:marBottom w:val="0"/>
                  <w:divBdr>
                    <w:top w:val="none" w:sz="0" w:space="0" w:color="auto"/>
                    <w:left w:val="none" w:sz="0" w:space="0" w:color="auto"/>
                    <w:bottom w:val="none" w:sz="0" w:space="0" w:color="auto"/>
                    <w:right w:val="none" w:sz="0" w:space="0" w:color="auto"/>
                  </w:divBdr>
                  <w:divsChild>
                    <w:div w:id="633410550">
                      <w:marLeft w:val="0"/>
                      <w:marRight w:val="0"/>
                      <w:marTop w:val="0"/>
                      <w:marBottom w:val="0"/>
                      <w:divBdr>
                        <w:top w:val="none" w:sz="0" w:space="0" w:color="auto"/>
                        <w:left w:val="none" w:sz="0" w:space="0" w:color="auto"/>
                        <w:bottom w:val="none" w:sz="0" w:space="0" w:color="auto"/>
                        <w:right w:val="none" w:sz="0" w:space="0" w:color="auto"/>
                      </w:divBdr>
                      <w:divsChild>
                        <w:div w:id="633410547">
                          <w:marLeft w:val="0"/>
                          <w:marRight w:val="0"/>
                          <w:marTop w:val="0"/>
                          <w:marBottom w:val="0"/>
                          <w:divBdr>
                            <w:top w:val="none" w:sz="0" w:space="0" w:color="auto"/>
                            <w:left w:val="none" w:sz="0" w:space="0" w:color="auto"/>
                            <w:bottom w:val="none" w:sz="0" w:space="0" w:color="auto"/>
                            <w:right w:val="none" w:sz="0" w:space="0" w:color="auto"/>
                          </w:divBdr>
                          <w:divsChild>
                            <w:div w:id="633410542">
                              <w:marLeft w:val="0"/>
                              <w:marRight w:val="0"/>
                              <w:marTop w:val="240"/>
                              <w:marBottom w:val="0"/>
                              <w:divBdr>
                                <w:top w:val="none" w:sz="0" w:space="0" w:color="auto"/>
                                <w:left w:val="none" w:sz="0" w:space="0" w:color="auto"/>
                                <w:bottom w:val="none" w:sz="0" w:space="0" w:color="auto"/>
                                <w:right w:val="none" w:sz="0" w:space="0" w:color="auto"/>
                              </w:divBdr>
                              <w:divsChild>
                                <w:div w:id="633410548">
                                  <w:marLeft w:val="0"/>
                                  <w:marRight w:val="240"/>
                                  <w:marTop w:val="0"/>
                                  <w:marBottom w:val="0"/>
                                  <w:divBdr>
                                    <w:top w:val="none" w:sz="0" w:space="0" w:color="auto"/>
                                    <w:left w:val="none" w:sz="0" w:space="0" w:color="auto"/>
                                    <w:bottom w:val="none" w:sz="0" w:space="0" w:color="auto"/>
                                    <w:right w:val="none" w:sz="0" w:space="0" w:color="auto"/>
                                  </w:divBdr>
                                </w:div>
                                <w:div w:id="633410553">
                                  <w:marLeft w:val="0"/>
                                  <w:marRight w:val="240"/>
                                  <w:marTop w:val="0"/>
                                  <w:marBottom w:val="0"/>
                                  <w:divBdr>
                                    <w:top w:val="none" w:sz="0" w:space="0" w:color="auto"/>
                                    <w:left w:val="none" w:sz="0" w:space="0" w:color="auto"/>
                                    <w:bottom w:val="none" w:sz="0" w:space="0" w:color="auto"/>
                                    <w:right w:val="none" w:sz="0" w:space="0" w:color="auto"/>
                                  </w:divBdr>
                                </w:div>
                              </w:divsChild>
                            </w:div>
                            <w:div w:id="633410544">
                              <w:marLeft w:val="0"/>
                              <w:marRight w:val="0"/>
                              <w:marTop w:val="0"/>
                              <w:marBottom w:val="0"/>
                              <w:divBdr>
                                <w:top w:val="none" w:sz="0" w:space="0" w:color="auto"/>
                                <w:left w:val="none" w:sz="0" w:space="0" w:color="auto"/>
                                <w:bottom w:val="none" w:sz="0" w:space="0" w:color="auto"/>
                                <w:right w:val="none" w:sz="0" w:space="0" w:color="auto"/>
                              </w:divBdr>
                              <w:divsChild>
                                <w:div w:id="633410543">
                                  <w:marLeft w:val="0"/>
                                  <w:marRight w:val="0"/>
                                  <w:marTop w:val="0"/>
                                  <w:marBottom w:val="0"/>
                                  <w:divBdr>
                                    <w:top w:val="none" w:sz="0" w:space="0" w:color="auto"/>
                                    <w:left w:val="none" w:sz="0" w:space="0" w:color="auto"/>
                                    <w:bottom w:val="none" w:sz="0" w:space="0" w:color="auto"/>
                                    <w:right w:val="none" w:sz="0" w:space="0" w:color="auto"/>
                                  </w:divBdr>
                                </w:div>
                              </w:divsChild>
                            </w:div>
                            <w:div w:id="63341054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431499">
      <w:bodyDiv w:val="1"/>
      <w:marLeft w:val="0"/>
      <w:marRight w:val="0"/>
      <w:marTop w:val="0"/>
      <w:marBottom w:val="0"/>
      <w:divBdr>
        <w:top w:val="none" w:sz="0" w:space="0" w:color="auto"/>
        <w:left w:val="none" w:sz="0" w:space="0" w:color="auto"/>
        <w:bottom w:val="none" w:sz="0" w:space="0" w:color="auto"/>
        <w:right w:val="none" w:sz="0" w:space="0" w:color="auto"/>
      </w:divBdr>
    </w:div>
    <w:div w:id="19372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csi@i-sim.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0703D-6975-4F78-984F-17FD0107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Links>
    <vt:vector size="6" baseType="variant">
      <vt:variant>
        <vt:i4>2097240</vt:i4>
      </vt:variant>
      <vt:variant>
        <vt:i4>0</vt:i4>
      </vt:variant>
      <vt:variant>
        <vt:i4>0</vt:i4>
      </vt:variant>
      <vt:variant>
        <vt:i4>5</vt:i4>
      </vt:variant>
      <vt:variant>
        <vt:lpwstr>mailto:icsi@i-sim.org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全球系統化創新競賽</dc:title>
  <dc:subject/>
  <dc:creator>Michael</dc:creator>
  <cp:keywords/>
  <cp:lastModifiedBy>學會</cp:lastModifiedBy>
  <cp:revision>3</cp:revision>
  <cp:lastPrinted>2016-04-13T02:38:00Z</cp:lastPrinted>
  <dcterms:created xsi:type="dcterms:W3CDTF">2025-02-03T09:20:00Z</dcterms:created>
  <dcterms:modified xsi:type="dcterms:W3CDTF">2025-02-03T09:20:00Z</dcterms:modified>
</cp:coreProperties>
</file>