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59DDF" w14:textId="46488E67" w:rsidR="006D5AFF" w:rsidRDefault="006D5AFF" w:rsidP="00C14263">
      <w:pPr>
        <w:widowControl/>
        <w:spacing w:afterLines="50" w:after="180"/>
        <w:ind w:leftChars="59" w:left="142" w:rightChars="57" w:right="137"/>
        <w:jc w:val="center"/>
        <w:rPr>
          <w:rFonts w:ascii="微軟正黑體" w:eastAsia="微軟正黑體" w:hAnsi="微軟正黑體"/>
          <w:b/>
          <w:color w:val="0C02CE"/>
          <w:sz w:val="36"/>
          <w:szCs w:val="36"/>
        </w:rPr>
      </w:pPr>
      <w:r w:rsidRPr="006D5AFF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電腦系統如何建BOM(產品結構)、生產途程(Routing) 與</w:t>
      </w:r>
      <w:proofErr w:type="gramStart"/>
      <w:r w:rsidRPr="006D5AFF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製令工單異</w:t>
      </w:r>
      <w:proofErr w:type="gramEnd"/>
      <w:r w:rsidRPr="006D5AFF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動處理實務</w:t>
      </w:r>
    </w:p>
    <w:p w14:paraId="1BC77435" w14:textId="763D7D36" w:rsidR="00433221" w:rsidRPr="00D56E8D" w:rsidRDefault="00433221" w:rsidP="00C14263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授課時間：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>202</w:t>
      </w:r>
      <w:r w:rsidR="00EF366A">
        <w:rPr>
          <w:rFonts w:ascii="微軟正黑體" w:eastAsia="微軟正黑體" w:hAnsi="微軟正黑體" w:hint="eastAsia"/>
          <w:b/>
          <w:color w:val="0C02CE"/>
        </w:rPr>
        <w:t>6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>/</w:t>
      </w:r>
      <w:r w:rsidR="00FA042D">
        <w:rPr>
          <w:rFonts w:ascii="微軟正黑體" w:eastAsia="微軟正黑體" w:hAnsi="微軟正黑體" w:hint="eastAsia"/>
          <w:b/>
          <w:color w:val="0C02CE"/>
        </w:rPr>
        <w:t>9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>/</w:t>
      </w:r>
      <w:r w:rsidR="00EF366A">
        <w:rPr>
          <w:rFonts w:ascii="微軟正黑體" w:eastAsia="微軟正黑體" w:hAnsi="微軟正黑體" w:hint="eastAsia"/>
          <w:b/>
          <w:color w:val="0C02CE"/>
        </w:rPr>
        <w:t>8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>週</w:t>
      </w:r>
      <w:r w:rsidR="00FC2119">
        <w:rPr>
          <w:rFonts w:ascii="微軟正黑體" w:eastAsia="微軟正黑體" w:hAnsi="微軟正黑體" w:hint="eastAsia"/>
          <w:b/>
          <w:color w:val="0C02CE"/>
        </w:rPr>
        <w:t>二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 xml:space="preserve"> 9:00-16:00，計6小時</w:t>
      </w:r>
      <w:r w:rsidR="000073AF" w:rsidRPr="000073AF">
        <w:rPr>
          <w:rFonts w:ascii="微軟正黑體" w:eastAsia="微軟正黑體" w:hAnsi="微軟正黑體" w:hint="eastAsia"/>
          <w:b/>
          <w:color w:val="0C02CE"/>
        </w:rPr>
        <w:t>。</w:t>
      </w:r>
    </w:p>
    <w:p w14:paraId="406AE3E7" w14:textId="4DC1CA74" w:rsidR="00433221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上課地點：新竹班 (上課前3天 通知上課教室地址)</w:t>
      </w:r>
    </w:p>
    <w:p w14:paraId="7982864B" w14:textId="77777777" w:rsidR="006D5AFF" w:rsidRPr="00D56E8D" w:rsidRDefault="006D5AFF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</w:p>
    <w:p w14:paraId="2F10A5BB" w14:textId="77777777" w:rsidR="00E56B82" w:rsidRPr="00407D2C" w:rsidRDefault="00E56B82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課程說明</w:t>
      </w:r>
    </w:p>
    <w:p w14:paraId="2790943B" w14:textId="3176818B" w:rsidR="006D5AFF" w:rsidRPr="006D5AFF" w:rsidRDefault="006D5AFF" w:rsidP="006D5AFF">
      <w:pPr>
        <w:widowControl/>
        <w:spacing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在製造管理中，常見產品結構</w:t>
      </w:r>
      <w:proofErr w:type="gramStart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用料表</w:t>
      </w:r>
      <w:proofErr w:type="gramEnd"/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 xml:space="preserve"> (BOM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；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>Bill Of Material)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、生產途程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 xml:space="preserve"> (Routing) </w:t>
      </w:r>
      <w:proofErr w:type="gramStart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與製令</w:t>
      </w:r>
      <w:proofErr w:type="gramEnd"/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>(Work order)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，各個功能為何</w:t>
      </w:r>
      <w:r>
        <w:rPr>
          <w:rFonts w:ascii="微軟正黑體" w:eastAsia="微軟正黑體" w:hAnsi="微軟正黑體" w:cs="新細明體"/>
          <w:bCs/>
          <w:color w:val="000000"/>
          <w:kern w:val="0"/>
        </w:rPr>
        <w:t>?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 xml:space="preserve">  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尤其是在製造管理資訊系統中彼此的關聯為何</w:t>
      </w:r>
      <w:r>
        <w:rPr>
          <w:rFonts w:ascii="微軟正黑體" w:eastAsia="微軟正黑體" w:hAnsi="微軟正黑體" w:cs="新細明體"/>
          <w:bCs/>
          <w:color w:val="000000"/>
          <w:kern w:val="0"/>
        </w:rPr>
        <w:t>?</w:t>
      </w:r>
    </w:p>
    <w:p w14:paraId="61F5E7E5" w14:textId="1FA6D281" w:rsidR="006D5AFF" w:rsidRPr="006D5AFF" w:rsidRDefault="006D5AFF" w:rsidP="006D5AFF">
      <w:pPr>
        <w:widowControl/>
        <w:spacing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 xml:space="preserve">許多因未瞭解，致使生管、物管、製造部門及資訊系統等部門人員感到困惑，無法發揮其原始設計實質功能。 </w:t>
      </w:r>
    </w:p>
    <w:p w14:paraId="15B6927C" w14:textId="77777777" w:rsidR="006D5AFF" w:rsidRDefault="006D5AFF" w:rsidP="006D5AFF">
      <w:pPr>
        <w:widowControl/>
        <w:spacing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首先是物管針對材料製程損耗率，如何額外備料問題，然而材料製程損耗率則需在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>BOM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 xml:space="preserve">維護。 </w:t>
      </w:r>
    </w:p>
    <w:p w14:paraId="3D65FDA3" w14:textId="08148171" w:rsidR="006D5AFF" w:rsidRDefault="006D5AFF" w:rsidP="006D5AFF">
      <w:pPr>
        <w:widowControl/>
        <w:spacing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 xml:space="preserve">生管如何做好生產排程、產能規劃，其所需標準工時及產能資訊則需從生產途程 (Routing)獲得。 </w:t>
      </w:r>
      <w:proofErr w:type="gramStart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料倉如何</w:t>
      </w:r>
      <w:proofErr w:type="gramEnd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備料、</w:t>
      </w:r>
      <w:proofErr w:type="gramStart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發料至</w:t>
      </w:r>
      <w:proofErr w:type="gramEnd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生產線，生管如何做好生產進度監控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 xml:space="preserve"> (SFC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；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>Shop Floor Control)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，生產材料如何扣帳問題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－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 xml:space="preserve"> Back flush (</w:t>
      </w:r>
      <w:proofErr w:type="gramStart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倒沖扣</w:t>
      </w:r>
      <w:proofErr w:type="gramEnd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帳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>)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，以上則</w:t>
      </w:r>
      <w:proofErr w:type="gramStart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與製令</w:t>
      </w:r>
      <w:proofErr w:type="gramEnd"/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 xml:space="preserve"> (Work Order)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有關。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</w:p>
    <w:p w14:paraId="5AA54D8A" w14:textId="1A376A61" w:rsidR="006D5AFF" w:rsidRDefault="006D5AFF" w:rsidP="006D5AFF">
      <w:pPr>
        <w:widowControl/>
        <w:spacing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另外，</w:t>
      </w:r>
      <w:proofErr w:type="gramStart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製令未發料或已發料或</w:t>
      </w:r>
      <w:proofErr w:type="gramEnd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發部份料，而生產線未投入生產或已生產至某一進度，針對各種狀況材料如何處理</w:t>
      </w:r>
      <w:r>
        <w:rPr>
          <w:rFonts w:ascii="微軟正黑體" w:eastAsia="微軟正黑體" w:hAnsi="微軟正黑體" w:cs="新細明體"/>
          <w:bCs/>
          <w:color w:val="000000"/>
          <w:kern w:val="0"/>
        </w:rPr>
        <w:t>?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 xml:space="preserve">  </w:t>
      </w:r>
      <w:proofErr w:type="gramStart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製令如何</w:t>
      </w:r>
      <w:proofErr w:type="gramEnd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處理</w:t>
      </w:r>
      <w:r>
        <w:rPr>
          <w:rFonts w:ascii="微軟正黑體" w:eastAsia="微軟正黑體" w:hAnsi="微軟正黑體" w:cs="新細明體"/>
          <w:bCs/>
          <w:color w:val="000000"/>
          <w:kern w:val="0"/>
        </w:rPr>
        <w:t>?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 xml:space="preserve">  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財務部如何處理製造成本</w:t>
      </w:r>
      <w:r>
        <w:rPr>
          <w:rFonts w:ascii="微軟正黑體" w:eastAsia="微軟正黑體" w:hAnsi="微軟正黑體" w:cs="新細明體"/>
          <w:bCs/>
          <w:color w:val="000000"/>
          <w:kern w:val="0"/>
        </w:rPr>
        <w:t>?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 xml:space="preserve">  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資訊系統部門人員如何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 xml:space="preserve"> debug</w:t>
      </w:r>
      <w:r>
        <w:rPr>
          <w:rFonts w:ascii="微軟正黑體" w:eastAsia="微軟正黑體" w:hAnsi="微軟正黑體" w:cs="新細明體"/>
          <w:bCs/>
          <w:color w:val="000000"/>
          <w:kern w:val="0"/>
        </w:rPr>
        <w:t>?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 xml:space="preserve">   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實為製造業頭痛而難處理之問題。</w:t>
      </w:r>
    </w:p>
    <w:p w14:paraId="60932989" w14:textId="129C81A6" w:rsidR="00E56B82" w:rsidRPr="00407D2C" w:rsidRDefault="00E56B82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課程效益</w:t>
      </w:r>
    </w:p>
    <w:p w14:paraId="1EAE4621" w14:textId="1D9A92DE" w:rsidR="006D5AFF" w:rsidRPr="006D5AFF" w:rsidRDefault="006D5AFF" w:rsidP="006D5AFF">
      <w:pPr>
        <w:widowControl/>
        <w:spacing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本課程藉由實務教學、理論引導、綜合研討及實例演練，有系統探討產品結構</w:t>
      </w:r>
      <w:proofErr w:type="gramStart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用料表</w:t>
      </w:r>
      <w:proofErr w:type="gramEnd"/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 xml:space="preserve"> (BOM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；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>Bill Of Material)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、生產途程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 xml:space="preserve"> (Routing) </w:t>
      </w:r>
      <w:proofErr w:type="gramStart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與製令</w:t>
      </w:r>
      <w:proofErr w:type="gramEnd"/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>(Work order)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，使明瞭在製造管理資訊系統的關聯與功能，提昇物管控管物料存量技巧能力，降低原物料庫存、避免資金積壓，庫存空間被侵佔。提昇生管如何做好生產排程、產能規劃、生產進度監控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 xml:space="preserve"> (SFC)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proofErr w:type="gramStart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製令管理</w:t>
      </w:r>
      <w:proofErr w:type="gramEnd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，促使訂單能準時完成，提高訂單的交期達成率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 xml:space="preserve">(On time delivery) 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以提升顧客服務水準，並降低在製品庫存，保持製程之流暢與穩定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 xml:space="preserve"> (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生產線平衡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>; Line Of Balance)</w:t>
      </w: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。</w:t>
      </w:r>
      <w:r w:rsidRPr="006D5AFF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</w:p>
    <w:p w14:paraId="0559EBB2" w14:textId="4E010426" w:rsidR="006D5AFF" w:rsidRPr="006D5AFF" w:rsidRDefault="006D5AFF" w:rsidP="006D5AFF">
      <w:pPr>
        <w:widowControl/>
        <w:spacing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另外，使財務部</w:t>
      </w:r>
      <w:proofErr w:type="gramStart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明瞭製令各種</w:t>
      </w:r>
      <w:proofErr w:type="gramEnd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狀況，如何處理製造成本；</w:t>
      </w:r>
      <w:proofErr w:type="gramStart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針對製令各種</w:t>
      </w:r>
      <w:proofErr w:type="gramEnd"/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狀況，使資訊系統部門人員明瞭如何 debug。</w:t>
      </w:r>
    </w:p>
    <w:p w14:paraId="7B9453AB" w14:textId="65B3AFA1" w:rsidR="00E56B82" w:rsidRPr="00EE4586" w:rsidRDefault="00E56B82" w:rsidP="006D5AFF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EE4586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EE4586">
        <w:rPr>
          <w:rFonts w:ascii="微軟正黑體" w:eastAsia="微軟正黑體" w:hAnsi="微軟正黑體" w:cs="新細明體" w:hint="eastAsia"/>
          <w:bCs/>
          <w:kern w:val="0"/>
        </w:rPr>
        <w:tab/>
        <w:t>適合對象</w:t>
      </w:r>
    </w:p>
    <w:p w14:paraId="4B42F41D" w14:textId="253FDDB3" w:rsidR="006D5AFF" w:rsidRPr="006D5AFF" w:rsidRDefault="006D5AFF" w:rsidP="006D5AFF">
      <w:pPr>
        <w:widowControl/>
        <w:spacing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6D5AFF">
        <w:rPr>
          <w:rFonts w:ascii="微軟正黑體" w:eastAsia="微軟正黑體" w:hAnsi="微軟正黑體" w:cs="新細明體" w:hint="eastAsia"/>
          <w:bCs/>
          <w:color w:val="000000"/>
          <w:kern w:val="0"/>
        </w:rPr>
        <w:t>本課程特別適合製造業之生管、生產管理、物料管理、資材管理、運籌管理、供應鏈管理、工業工程、製程工程師、製造管理、財務部、製造部門及資訊系統等部門人員研習。</w:t>
      </w:r>
    </w:p>
    <w:p w14:paraId="26843098" w14:textId="629BCD28" w:rsidR="00E56B82" w:rsidRPr="00EE4586" w:rsidRDefault="00E56B82" w:rsidP="006D5AFF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EE4586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EE4586">
        <w:rPr>
          <w:rFonts w:ascii="微軟正黑體" w:eastAsia="微軟正黑體" w:hAnsi="微軟正黑體" w:cs="新細明體" w:hint="eastAsia"/>
          <w:bCs/>
          <w:kern w:val="0"/>
        </w:rPr>
        <w:tab/>
        <w:t>課程大綱</w:t>
      </w:r>
    </w:p>
    <w:p w14:paraId="5C2869FA" w14:textId="77777777" w:rsidR="006D5AFF" w:rsidRPr="003E06B8" w:rsidRDefault="006D5AFF" w:rsidP="003E06B8">
      <w:pPr>
        <w:widowControl/>
        <w:spacing w:line="34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1. </w:t>
      </w:r>
      <w:r w:rsidRPr="003E06B8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產品結構</w:t>
      </w:r>
      <w:proofErr w:type="gramStart"/>
      <w:r w:rsidRPr="003E06B8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用料表</w:t>
      </w:r>
      <w:proofErr w:type="gramEnd"/>
      <w:r w:rsidRPr="003E06B8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(BOM</w:t>
      </w:r>
      <w:r w:rsidRPr="003E06B8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；</w:t>
      </w:r>
      <w:r w:rsidRPr="003E06B8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Bill Of Material)  </w:t>
      </w:r>
    </w:p>
    <w:p w14:paraId="15768420" w14:textId="77777777" w:rsidR="006D5AFF" w:rsidRPr="003E06B8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 xml:space="preserve">1.1. 從E-BOM 到 M-BOM </w:t>
      </w:r>
    </w:p>
    <w:p w14:paraId="7EB76D1A" w14:textId="77777777" w:rsidR="006D5AFF" w:rsidRPr="003E06B8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1.2. 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可以建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>BOM</w:t>
      </w: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依製令發料</w:t>
      </w:r>
      <w:proofErr w:type="gramEnd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、不可以建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>BOM</w:t>
      </w: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用領料單</w:t>
      </w:r>
      <w:proofErr w:type="gramEnd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領料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</w:t>
      </w:r>
    </w:p>
    <w:p w14:paraId="5DE18876" w14:textId="77777777" w:rsidR="006D5AFF" w:rsidRPr="003E06B8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1.3. BOM 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種類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(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階層式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>BOM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、配方式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>BOM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、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>Phantom BOM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、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Cost BOM…) </w:t>
      </w:r>
    </w:p>
    <w:p w14:paraId="303D0730" w14:textId="77777777" w:rsidR="006D5AFF" w:rsidRPr="003E06B8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 xml:space="preserve">1.4. 如何建BOM之維護、查詢 </w:t>
      </w:r>
    </w:p>
    <w:p w14:paraId="30497AA1" w14:textId="77777777" w:rsidR="006D5AFF" w:rsidRPr="003E06B8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1.5. 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替代料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(Substitute) 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之建立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</w:t>
      </w:r>
    </w:p>
    <w:p w14:paraId="0DF24330" w14:textId="77777777" w:rsidR="006D5AFF" w:rsidRPr="003E06B8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1.6. 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材料製程損耗率在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>BOM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之維護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</w:t>
      </w:r>
    </w:p>
    <w:p w14:paraId="220853F8" w14:textId="77777777" w:rsidR="006D5AFF" w:rsidRPr="003E06B8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lastRenderedPageBreak/>
        <w:t xml:space="preserve">1.7. 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工程變更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(EC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；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Engineering Change) 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之處理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</w:t>
      </w:r>
    </w:p>
    <w:p w14:paraId="348A082B" w14:textId="413AC8E3" w:rsidR="006D5AFF" w:rsidRPr="003E06B8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 xml:space="preserve">1.8. MRP 如何展BOM </w:t>
      </w:r>
    </w:p>
    <w:p w14:paraId="15F02DD7" w14:textId="77777777" w:rsidR="003E06B8" w:rsidRPr="003E06B8" w:rsidRDefault="003E06B8" w:rsidP="003E06B8">
      <w:pPr>
        <w:widowControl/>
        <w:spacing w:line="34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</w:p>
    <w:p w14:paraId="6BB3C842" w14:textId="06AC2ABC" w:rsidR="006D5AFF" w:rsidRPr="003E06B8" w:rsidRDefault="006D5AFF" w:rsidP="003E06B8">
      <w:pPr>
        <w:widowControl/>
        <w:spacing w:line="34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2. </w:t>
      </w:r>
      <w:r w:rsidRPr="003E06B8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生產途程</w:t>
      </w:r>
      <w:r w:rsidRPr="003E06B8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(Routing) </w:t>
      </w:r>
      <w:proofErr w:type="gramStart"/>
      <w:r w:rsidRPr="003E06B8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─</w:t>
      </w:r>
      <w:proofErr w:type="gramEnd"/>
      <w:r w:rsidRPr="003E06B8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</w:t>
      </w:r>
      <w:r w:rsidRPr="003E06B8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產品製程管理</w:t>
      </w:r>
      <w:r w:rsidRPr="003E06B8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</w:t>
      </w:r>
    </w:p>
    <w:p w14:paraId="6B166C2F" w14:textId="77777777" w:rsidR="006D5AFF" w:rsidRPr="003E06B8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2.1.  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製程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(Manufacturing process) 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和生產途程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(Routing) 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之差異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</w:t>
      </w:r>
    </w:p>
    <w:p w14:paraId="5641299B" w14:textId="77777777" w:rsidR="006D5AFF" w:rsidRPr="003E06B8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 xml:space="preserve">2.2.  如何建 Routing </w:t>
      </w: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─</w:t>
      </w:r>
      <w:proofErr w:type="gramEnd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 xml:space="preserve"> 標準途程 (Standard)、替代途程 (Alternative) </w:t>
      </w:r>
    </w:p>
    <w:p w14:paraId="1CE5F3C1" w14:textId="77777777" w:rsidR="006D5AFF" w:rsidRPr="003E06B8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 xml:space="preserve">2.3.  生產途程之功能 </w:t>
      </w:r>
    </w:p>
    <w:p w14:paraId="3CC501CA" w14:textId="77777777" w:rsidR="006D5AFF" w:rsidRPr="003E06B8" w:rsidRDefault="006D5AFF" w:rsidP="003E06B8">
      <w:pPr>
        <w:widowControl/>
        <w:spacing w:line="340" w:lineRule="exact"/>
        <w:ind w:leftChars="-118" w:left="-283" w:rightChars="-153" w:right="-367" w:firstLineChars="413" w:firstLine="107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( 1</w:t>
      </w:r>
      <w:proofErr w:type="gramEnd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). 標準工時</w:t>
      </w:r>
    </w:p>
    <w:p w14:paraId="6CE27194" w14:textId="77777777" w:rsidR="006D5AFF" w:rsidRPr="003E06B8" w:rsidRDefault="006D5AFF" w:rsidP="003E06B8">
      <w:pPr>
        <w:widowControl/>
        <w:spacing w:line="340" w:lineRule="exact"/>
        <w:ind w:leftChars="-118" w:left="-283" w:rightChars="-153" w:right="-367" w:firstLineChars="413" w:firstLine="107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( 2</w:t>
      </w:r>
      <w:proofErr w:type="gramEnd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). 產能計算及規劃</w:t>
      </w:r>
    </w:p>
    <w:p w14:paraId="462C3ABE" w14:textId="77777777" w:rsidR="006D5AFF" w:rsidRPr="003E06B8" w:rsidRDefault="006D5AFF" w:rsidP="003E06B8">
      <w:pPr>
        <w:widowControl/>
        <w:spacing w:line="340" w:lineRule="exact"/>
        <w:ind w:leftChars="-118" w:left="-283" w:rightChars="-153" w:right="-367" w:firstLineChars="413" w:firstLine="107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( 3</w:t>
      </w:r>
      <w:proofErr w:type="gramEnd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 xml:space="preserve">). 生產排程 </w:t>
      </w:r>
    </w:p>
    <w:p w14:paraId="29D66E28" w14:textId="77777777" w:rsidR="006D5AFF" w:rsidRPr="003E06B8" w:rsidRDefault="006D5AFF" w:rsidP="003E06B8">
      <w:pPr>
        <w:widowControl/>
        <w:spacing w:line="340" w:lineRule="exact"/>
        <w:ind w:leftChars="-118" w:left="-283" w:rightChars="-153" w:right="-367" w:firstLineChars="413" w:firstLine="107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( 4</w:t>
      </w:r>
      <w:proofErr w:type="gramEnd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). MRP lead time offset 的功能</w:t>
      </w:r>
    </w:p>
    <w:p w14:paraId="4350D7BB" w14:textId="77777777" w:rsidR="003E06B8" w:rsidRPr="003E06B8" w:rsidRDefault="003E06B8" w:rsidP="003E06B8">
      <w:pPr>
        <w:widowControl/>
        <w:spacing w:line="34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</w:p>
    <w:p w14:paraId="739F31D5" w14:textId="3A1B45C8" w:rsidR="006D5AFF" w:rsidRPr="003E06B8" w:rsidRDefault="006D5AFF" w:rsidP="003E06B8">
      <w:pPr>
        <w:widowControl/>
        <w:spacing w:line="34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3. </w:t>
      </w:r>
      <w:proofErr w:type="gramStart"/>
      <w:r w:rsidRPr="003E06B8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製令又</w:t>
      </w:r>
      <w:proofErr w:type="gramEnd"/>
      <w:r w:rsidRPr="003E06B8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稱</w:t>
      </w:r>
      <w:proofErr w:type="gramStart"/>
      <w:r w:rsidRPr="003E06B8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工令</w:t>
      </w:r>
      <w:proofErr w:type="gramEnd"/>
      <w:r w:rsidRPr="003E06B8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、工單</w:t>
      </w:r>
      <w:r w:rsidRPr="003E06B8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(Work Order or Manufacturing Order )</w:t>
      </w:r>
    </w:p>
    <w:p w14:paraId="3D47B50F" w14:textId="77777777" w:rsidR="006D5AFF" w:rsidRPr="003E06B8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3.1.  </w:t>
      </w: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製令或</w:t>
      </w:r>
      <w:proofErr w:type="gramEnd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工單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(Work Order) 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在電腦系統中之主要功能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</w:t>
      </w:r>
    </w:p>
    <w:p w14:paraId="02F9E3E2" w14:textId="77777777" w:rsidR="006D5AFF" w:rsidRPr="003E06B8" w:rsidRDefault="006D5AFF" w:rsidP="003E06B8">
      <w:pPr>
        <w:widowControl/>
        <w:spacing w:line="340" w:lineRule="exact"/>
        <w:ind w:leftChars="-118" w:left="-283" w:rightChars="-153" w:right="-367" w:firstLineChars="413" w:firstLine="107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(1). </w:t>
      </w: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發料至</w:t>
      </w:r>
      <w:proofErr w:type="gramEnd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生產線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</w:t>
      </w:r>
    </w:p>
    <w:p w14:paraId="47A80A00" w14:textId="77777777" w:rsidR="006D5AFF" w:rsidRPr="003E06B8" w:rsidRDefault="006D5AFF" w:rsidP="003E06B8">
      <w:pPr>
        <w:widowControl/>
        <w:spacing w:line="340" w:lineRule="exact"/>
        <w:ind w:leftChars="-118" w:left="-283" w:rightChars="-153" w:right="-367" w:firstLineChars="413" w:firstLine="107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(2). 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生產進度監控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(SFC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；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Shop Floor Control) </w:t>
      </w:r>
    </w:p>
    <w:p w14:paraId="149484FC" w14:textId="77777777" w:rsidR="006D5AFF" w:rsidRPr="003E06B8" w:rsidRDefault="006D5AFF" w:rsidP="003E06B8">
      <w:pPr>
        <w:widowControl/>
        <w:spacing w:line="340" w:lineRule="exact"/>
        <w:ind w:leftChars="-118" w:left="-283" w:rightChars="-153" w:right="-367" w:firstLineChars="413" w:firstLine="107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>(3). Back flush (</w:t>
      </w: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倒沖扣</w:t>
      </w:r>
      <w:proofErr w:type="gramEnd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帳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, 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扣材料帳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>)</w:t>
      </w:r>
    </w:p>
    <w:p w14:paraId="474172A4" w14:textId="77777777" w:rsidR="006D5AFF" w:rsidRPr="003E06B8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3.2. </w:t>
      </w: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製令種類</w:t>
      </w:r>
      <w:proofErr w:type="gramEnd"/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(</w:t>
      </w: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一般製令</w:t>
      </w:r>
      <w:proofErr w:type="gramEnd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、重</w:t>
      </w: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工製令</w:t>
      </w:r>
      <w:proofErr w:type="gramEnd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、委</w:t>
      </w: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外製令</w:t>
      </w:r>
      <w:proofErr w:type="gramEnd"/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) </w:t>
      </w:r>
    </w:p>
    <w:p w14:paraId="34D7D3F9" w14:textId="77777777" w:rsidR="006D5AFF" w:rsidRPr="003E06B8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3.3. 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不同</w:t>
      </w: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種類製令該</w:t>
      </w:r>
      <w:proofErr w:type="gramEnd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如何備料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? </w:t>
      </w:r>
    </w:p>
    <w:p w14:paraId="2C84A7EB" w14:textId="5D96573C" w:rsidR="006D5AFF" w:rsidRPr="003E06B8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3.4. 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生管依據生產排</w:t>
      </w: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程下製令</w:t>
      </w:r>
      <w:proofErr w:type="gramEnd"/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(Release Work Order)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，</w:t>
      </w: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製令設計</w:t>
      </w:r>
      <w:proofErr w:type="gramEnd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 xml:space="preserve">應何時發放 ? </w:t>
      </w:r>
    </w:p>
    <w:p w14:paraId="782A9F5C" w14:textId="77777777" w:rsidR="006D5AFF" w:rsidRPr="003E06B8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3.5. 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生管須</w:t>
      </w: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作製令欠料</w:t>
      </w:r>
      <w:proofErr w:type="gramEnd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模擬，以避免停工待料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</w:t>
      </w:r>
    </w:p>
    <w:p w14:paraId="16308715" w14:textId="77777777" w:rsidR="006D5AFF" w:rsidRPr="003E06B8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3.6. 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生管</w:t>
      </w: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針對製令以下</w:t>
      </w:r>
      <w:proofErr w:type="gramEnd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各種狀況及訂單異動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, </w:t>
      </w: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該如何</w:t>
      </w: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處理製令及</w:t>
      </w:r>
      <w:proofErr w:type="gramEnd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材料</w:t>
      </w: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? </w:t>
      </w:r>
    </w:p>
    <w:p w14:paraId="5EBAF171" w14:textId="77777777" w:rsidR="006D5AFF" w:rsidRPr="003E06B8" w:rsidRDefault="006D5AFF" w:rsidP="003E06B8">
      <w:pPr>
        <w:widowControl/>
        <w:spacing w:line="340" w:lineRule="exact"/>
        <w:ind w:leftChars="-118" w:left="-283" w:rightChars="-153" w:right="-367" w:firstLineChars="413" w:firstLine="107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(1). </w:t>
      </w: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未發料</w:t>
      </w:r>
      <w:proofErr w:type="gramEnd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、</w:t>
      </w:r>
      <w:proofErr w:type="gramStart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部份發料</w:t>
      </w:r>
      <w:proofErr w:type="gramEnd"/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、全部發料</w:t>
      </w:r>
    </w:p>
    <w:p w14:paraId="44CD5A76" w14:textId="77777777" w:rsidR="006D5AFF" w:rsidRPr="003E06B8" w:rsidRDefault="006D5AFF" w:rsidP="003E06B8">
      <w:pPr>
        <w:widowControl/>
        <w:spacing w:line="340" w:lineRule="exact"/>
        <w:ind w:leftChars="-118" w:left="-283" w:rightChars="-153" w:right="-367" w:firstLineChars="413" w:firstLine="107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 xml:space="preserve">(2). 未生產、部份完工、部份生產至中間製程、全部完工 </w:t>
      </w:r>
    </w:p>
    <w:p w14:paraId="7DDDFDC0" w14:textId="77777777" w:rsidR="003E06B8" w:rsidRPr="003E06B8" w:rsidRDefault="003E06B8" w:rsidP="003E06B8">
      <w:pPr>
        <w:widowControl/>
        <w:spacing w:line="30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</w:p>
    <w:p w14:paraId="43598C38" w14:textId="0F71051E" w:rsidR="006D5AFF" w:rsidRPr="003E06B8" w:rsidRDefault="006D5AFF" w:rsidP="003E06B8">
      <w:pPr>
        <w:widowControl/>
        <w:spacing w:line="30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/>
          <w:kern w:val="0"/>
          <w:sz w:val="26"/>
          <w:szCs w:val="26"/>
        </w:rPr>
        <w:t>4. BOM</w:t>
      </w:r>
      <w:r w:rsidRPr="003E06B8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、生產途程</w:t>
      </w:r>
      <w:r w:rsidRPr="003E06B8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(Routing) </w:t>
      </w:r>
      <w:proofErr w:type="gramStart"/>
      <w:r w:rsidRPr="003E06B8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與製令在</w:t>
      </w:r>
      <w:proofErr w:type="gramEnd"/>
      <w:r w:rsidRPr="003E06B8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製造管理資訊系統的關聯與功能</w:t>
      </w:r>
    </w:p>
    <w:p w14:paraId="27A20D87" w14:textId="77777777" w:rsidR="003E06B8" w:rsidRPr="003E06B8" w:rsidRDefault="003E06B8" w:rsidP="003E06B8">
      <w:pPr>
        <w:widowControl/>
        <w:spacing w:line="30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</w:p>
    <w:p w14:paraId="1AB280DB" w14:textId="485CB53F" w:rsidR="00E56B82" w:rsidRPr="003E06B8" w:rsidRDefault="006D5AFF" w:rsidP="003E06B8">
      <w:pPr>
        <w:widowControl/>
        <w:spacing w:line="30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3E06B8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5. </w:t>
      </w:r>
      <w:r w:rsidRPr="003E06B8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實例演練</w:t>
      </w:r>
      <w:proofErr w:type="gramStart"/>
      <w:r w:rsidRPr="003E06B8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‧</w:t>
      </w:r>
      <w:proofErr w:type="gramEnd"/>
      <w:r w:rsidRPr="003E06B8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結論及綜合研討</w:t>
      </w:r>
    </w:p>
    <w:p w14:paraId="0B513282" w14:textId="77777777" w:rsidR="006D5AFF" w:rsidRDefault="006D5AFF" w:rsidP="006D5AFF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</w:p>
    <w:p w14:paraId="4D061C09" w14:textId="77777777" w:rsidR="00E56B82" w:rsidRPr="00B83BCA" w:rsidRDefault="00E56B82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8"/>
          <w:szCs w:val="28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 xml:space="preserve">課程講師 : </w:t>
      </w:r>
      <w:r w:rsidRPr="00B83BCA">
        <w:rPr>
          <w:rFonts w:ascii="微軟正黑體" w:eastAsia="微軟正黑體" w:hAnsi="微軟正黑體" w:cs="新細明體" w:hint="eastAsia"/>
          <w:bCs/>
          <w:kern w:val="0"/>
          <w:sz w:val="28"/>
          <w:szCs w:val="28"/>
        </w:rPr>
        <w:t>歐陽老師</w:t>
      </w:r>
    </w:p>
    <w:p w14:paraId="7E6E743C" w14:textId="77777777" w:rsidR="00E56B82" w:rsidRPr="002C3581" w:rsidRDefault="00E56B82" w:rsidP="00E56B82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學歷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國立清華大學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工業工程與工程管理學系博士班</w:t>
      </w:r>
    </w:p>
    <w:p w14:paraId="6E6E225F" w14:textId="77777777" w:rsidR="00E56B82" w:rsidRPr="002C3581" w:rsidRDefault="00E56B82" w:rsidP="00E56B82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經歷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華宇電腦、華茂科技、美商迪吉多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(Digital)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、美商莫仕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(Molex)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、美商安普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(AMP)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等公司之生管、</w:t>
      </w:r>
      <w:proofErr w:type="gramStart"/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物料處</w:t>
      </w:r>
      <w:proofErr w:type="gramEnd"/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、製造工程處等部門經理，及導入開發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系統專案經理，從事相關業界工作經驗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20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多年，並擔任業界製造管理顧問及製造管理、生管、物管、呆滯料分析處理、生產排程、存貨控管、產銷協調、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、製程分析與工廠佈置、同步工程等課程授課老師多年。曾在國立空中大學管理與資訊系、元智大學資訊管理系、清雲科技大學工業工程與管理系任教。</w:t>
      </w:r>
    </w:p>
    <w:p w14:paraId="4F18014A" w14:textId="11557A7D" w:rsidR="00E56B82" w:rsidRDefault="00E56B82" w:rsidP="00E56B82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專長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: ERP (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企業資源規劃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系統、生產與作業管理、製造管理、生管、物料管理、呆滯料分析處理、生產排程、重排程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(Rescheduling)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、存貨控管、產銷協調、供應鏈管理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PLM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MRPII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MPS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、生產管理資訊系統</w:t>
      </w:r>
      <w:r>
        <w:rPr>
          <w:rFonts w:ascii="微軟正黑體" w:eastAsia="微軟正黑體" w:hAnsi="微軟正黑體" w:cs="新細明體" w:hint="eastAsia"/>
          <w:bCs/>
          <w:color w:val="000000"/>
          <w:kern w:val="0"/>
        </w:rPr>
        <w:t>。</w:t>
      </w:r>
    </w:p>
    <w:p w14:paraId="15C14C44" w14:textId="2EFD2DA8" w:rsidR="00F27A27" w:rsidRPr="00F50825" w:rsidRDefault="00F27A27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--------------------------------------報名表------------------------------------------</w:t>
      </w:r>
    </w:p>
    <w:p w14:paraId="2643D92F" w14:textId="0A7F3CF3" w:rsidR="00611571" w:rsidRPr="00EF366A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FF"/>
        </w:rPr>
      </w:pPr>
      <w:r w:rsidRPr="00EF366A">
        <w:rPr>
          <w:rFonts w:ascii="微軟正黑體" w:eastAsia="微軟正黑體" w:hAnsi="微軟正黑體" w:hint="eastAsia"/>
          <w:bCs/>
          <w:color w:val="0000FF"/>
        </w:rPr>
        <w:t>授課時間：</w:t>
      </w:r>
      <w:r w:rsidR="00FA042D" w:rsidRPr="00EF366A">
        <w:rPr>
          <w:rFonts w:ascii="微軟正黑體" w:eastAsia="微軟正黑體" w:hAnsi="微軟正黑體" w:hint="eastAsia"/>
          <w:b/>
          <w:color w:val="0000FF"/>
        </w:rPr>
        <w:t>202</w:t>
      </w:r>
      <w:r w:rsidR="00EF366A" w:rsidRPr="00EF366A">
        <w:rPr>
          <w:rFonts w:ascii="微軟正黑體" w:eastAsia="微軟正黑體" w:hAnsi="微軟正黑體" w:hint="eastAsia"/>
          <w:b/>
          <w:color w:val="0000FF"/>
        </w:rPr>
        <w:t>6</w:t>
      </w:r>
      <w:r w:rsidR="00FA042D" w:rsidRPr="00EF366A">
        <w:rPr>
          <w:rFonts w:ascii="微軟正黑體" w:eastAsia="微軟正黑體" w:hAnsi="微軟正黑體" w:hint="eastAsia"/>
          <w:b/>
          <w:color w:val="0000FF"/>
        </w:rPr>
        <w:t>/9/</w:t>
      </w:r>
      <w:r w:rsidR="00EF366A" w:rsidRPr="00EF366A">
        <w:rPr>
          <w:rFonts w:ascii="微軟正黑體" w:eastAsia="微軟正黑體" w:hAnsi="微軟正黑體" w:hint="eastAsia"/>
          <w:b/>
          <w:color w:val="0000FF"/>
        </w:rPr>
        <w:t>8</w:t>
      </w:r>
      <w:r w:rsidR="00FC2119" w:rsidRPr="00EF366A">
        <w:rPr>
          <w:rFonts w:ascii="微軟正黑體" w:eastAsia="微軟正黑體" w:hAnsi="微軟正黑體" w:hint="eastAsia"/>
          <w:bCs/>
          <w:color w:val="0000FF"/>
        </w:rPr>
        <w:t>，週二</w:t>
      </w:r>
      <w:r w:rsidR="008D23E3" w:rsidRPr="00EF366A">
        <w:rPr>
          <w:rFonts w:ascii="微軟正黑體" w:eastAsia="微軟正黑體" w:hAnsi="微軟正黑體" w:hint="eastAsia"/>
          <w:bCs/>
          <w:color w:val="0000FF"/>
        </w:rPr>
        <w:t xml:space="preserve"> </w:t>
      </w:r>
      <w:r w:rsidR="00B806DC" w:rsidRPr="00EF366A">
        <w:rPr>
          <w:rFonts w:ascii="微軟正黑體" w:eastAsia="微軟正黑體" w:hAnsi="微軟正黑體" w:hint="eastAsia"/>
          <w:bCs/>
          <w:color w:val="0000FF"/>
        </w:rPr>
        <w:t xml:space="preserve"> 9:00-16:00，計6小時。</w:t>
      </w:r>
    </w:p>
    <w:p w14:paraId="13EF9653" w14:textId="7109F499" w:rsidR="00611571" w:rsidRPr="00001BC8" w:rsidRDefault="00224627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上課地點</w:t>
      </w:r>
      <w:r w:rsidR="00611571" w:rsidRPr="00001BC8">
        <w:rPr>
          <w:rFonts w:ascii="微軟正黑體" w:eastAsia="微軟正黑體" w:hAnsi="微軟正黑體" w:hint="eastAsia"/>
          <w:bCs/>
          <w:color w:val="000000"/>
        </w:rPr>
        <w:t>：</w:t>
      </w:r>
      <w:r>
        <w:rPr>
          <w:rFonts w:ascii="微軟正黑體" w:eastAsia="微軟正黑體" w:hAnsi="微軟正黑體" w:hint="eastAsia"/>
          <w:bCs/>
          <w:color w:val="000000"/>
        </w:rPr>
        <w:t>新竹班 (上課前3天 通知上課教室地址)</w:t>
      </w:r>
    </w:p>
    <w:p w14:paraId="6966B51B" w14:textId="5D04B816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報名方式:</w:t>
      </w:r>
      <w:r w:rsidRPr="00001BC8">
        <w:rPr>
          <w:rFonts w:ascii="微軟正黑體" w:eastAsia="微軟正黑體" w:hAnsi="微軟正黑體"/>
          <w:bCs/>
          <w:color w:val="000000"/>
        </w:rPr>
        <w:t xml:space="preserve"> </w:t>
      </w:r>
      <w:hyperlink r:id="rId8" w:history="1">
        <w:r w:rsidR="00176DBD" w:rsidRPr="00E454EE">
          <w:rPr>
            <w:rStyle w:val="a8"/>
            <w:rFonts w:ascii="微軟正黑體" w:eastAsia="微軟正黑體" w:hAnsi="微軟正黑體" w:hint="eastAsia"/>
            <w:bCs/>
            <w:highlight w:val="yellow"/>
          </w:rPr>
          <w:t>線上</w:t>
        </w:r>
        <w:r w:rsidR="00176DBD" w:rsidRPr="00E454EE">
          <w:rPr>
            <w:rStyle w:val="a8"/>
            <w:rFonts w:ascii="微軟正黑體" w:eastAsia="微軟正黑體" w:hAnsi="微軟正黑體" w:hint="eastAsia"/>
            <w:bCs/>
            <w:highlight w:val="yellow"/>
          </w:rPr>
          <w:t>報</w:t>
        </w:r>
        <w:r w:rsidR="00176DBD" w:rsidRPr="00E454EE">
          <w:rPr>
            <w:rStyle w:val="a8"/>
            <w:rFonts w:ascii="微軟正黑體" w:eastAsia="微軟正黑體" w:hAnsi="微軟正黑體" w:hint="eastAsia"/>
            <w:bCs/>
            <w:highlight w:val="yellow"/>
          </w:rPr>
          <w:t>名</w:t>
        </w:r>
      </w:hyperlink>
      <w:r w:rsidR="00176DBD" w:rsidRPr="00176DBD">
        <w:rPr>
          <w:rFonts w:ascii="微軟正黑體" w:eastAsia="微軟正黑體" w:hAnsi="微軟正黑體" w:hint="eastAsia"/>
          <w:bCs/>
          <w:color w:val="000000"/>
        </w:rPr>
        <w:t xml:space="preserve"> 填寫報名表。或請填妥報名表後，Email至 service@ssi.org.tw</w:t>
      </w:r>
      <w:r w:rsidRPr="00001BC8">
        <w:rPr>
          <w:rFonts w:ascii="微軟正黑體" w:eastAsia="微軟正黑體" w:hAnsi="微軟正黑體"/>
          <w:bCs/>
          <w:color w:val="000000"/>
        </w:rPr>
        <w:t xml:space="preserve"> ; </w:t>
      </w:r>
      <w:r w:rsidRPr="00001BC8">
        <w:rPr>
          <w:rFonts w:ascii="微軟正黑體" w:eastAsia="微軟正黑體" w:hAnsi="微軟正黑體" w:hint="eastAsia"/>
          <w:bCs/>
          <w:color w:val="000000"/>
        </w:rPr>
        <w:t>連絡電話03-5723200</w:t>
      </w:r>
    </w:p>
    <w:p w14:paraId="243ECD8A" w14:textId="2479FCA7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主辦單位:</w:t>
      </w:r>
      <w:r w:rsidR="00180675">
        <w:rPr>
          <w:rFonts w:ascii="微軟正黑體" w:eastAsia="微軟正黑體" w:hAnsi="微軟正黑體" w:hint="eastAsia"/>
          <w:bCs/>
          <w:color w:val="000000"/>
        </w:rPr>
        <w:t xml:space="preserve"> </w:t>
      </w:r>
      <w:r w:rsidRPr="00001BC8">
        <w:rPr>
          <w:rFonts w:ascii="微軟正黑體" w:eastAsia="微軟正黑體" w:hAnsi="微軟正黑體" w:hint="eastAsia"/>
          <w:bCs/>
          <w:color w:val="000000"/>
        </w:rPr>
        <w:t>中華系統性創新學會</w:t>
      </w:r>
    </w:p>
    <w:tbl>
      <w:tblPr>
        <w:tblW w:w="10158" w:type="dxa"/>
        <w:tblInd w:w="-3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9"/>
        <w:gridCol w:w="2546"/>
        <w:gridCol w:w="858"/>
        <w:gridCol w:w="872"/>
        <w:gridCol w:w="1268"/>
        <w:gridCol w:w="939"/>
        <w:gridCol w:w="2436"/>
      </w:tblGrid>
      <w:tr w:rsidR="00611571" w:rsidRPr="008E101D" w14:paraId="30A8A077" w14:textId="77777777" w:rsidTr="00433221">
        <w:trPr>
          <w:cantSplit/>
          <w:trHeight w:val="527"/>
        </w:trPr>
        <w:tc>
          <w:tcPr>
            <w:tcW w:w="10158" w:type="dxa"/>
            <w:gridSpan w:val="7"/>
            <w:vAlign w:val="center"/>
          </w:tcPr>
          <w:p w14:paraId="185FDCDC" w14:textId="4CF8523C" w:rsidR="00611571" w:rsidRPr="006D5AFF" w:rsidRDefault="006D5AFF" w:rsidP="006D5AFF">
            <w:pPr>
              <w:widowControl/>
              <w:spacing w:afterLines="50" w:after="180"/>
              <w:ind w:leftChars="59" w:left="142" w:rightChars="57" w:right="137"/>
              <w:jc w:val="center"/>
              <w:rPr>
                <w:rFonts w:ascii="微軟正黑體" w:eastAsia="微軟正黑體" w:hAnsi="微軟正黑體"/>
                <w:bCs/>
                <w:color w:val="333333"/>
                <w:sz w:val="26"/>
                <w:szCs w:val="26"/>
              </w:rPr>
            </w:pPr>
            <w:r w:rsidRPr="006D5AFF">
              <w:rPr>
                <w:rFonts w:ascii="微軟正黑體" w:eastAsia="微軟正黑體" w:hAnsi="微軟正黑體" w:hint="eastAsia"/>
                <w:b/>
                <w:color w:val="0C02CE"/>
                <w:sz w:val="26"/>
                <w:szCs w:val="26"/>
              </w:rPr>
              <w:t>電腦系統如何建BOM(產品結構)、生產途程(Routing) 與</w:t>
            </w:r>
            <w:proofErr w:type="gramStart"/>
            <w:r w:rsidRPr="006D5AFF">
              <w:rPr>
                <w:rFonts w:ascii="微軟正黑體" w:eastAsia="微軟正黑體" w:hAnsi="微軟正黑體" w:hint="eastAsia"/>
                <w:b/>
                <w:color w:val="0C02CE"/>
                <w:sz w:val="26"/>
                <w:szCs w:val="26"/>
              </w:rPr>
              <w:t>製令工單異</w:t>
            </w:r>
            <w:proofErr w:type="gramEnd"/>
            <w:r w:rsidRPr="006D5AFF">
              <w:rPr>
                <w:rFonts w:ascii="微軟正黑體" w:eastAsia="微軟正黑體" w:hAnsi="微軟正黑體" w:hint="eastAsia"/>
                <w:b/>
                <w:color w:val="0C02CE"/>
                <w:sz w:val="26"/>
                <w:szCs w:val="26"/>
              </w:rPr>
              <w:t>動處理實務</w:t>
            </w:r>
          </w:p>
        </w:tc>
      </w:tr>
      <w:tr w:rsidR="00611571" w:rsidRPr="008E101D" w14:paraId="49E67553" w14:textId="77777777" w:rsidTr="00C14263">
        <w:trPr>
          <w:cantSplit/>
          <w:trHeight w:val="584"/>
        </w:trPr>
        <w:tc>
          <w:tcPr>
            <w:tcW w:w="1239" w:type="dxa"/>
            <w:vAlign w:val="center"/>
            <w:hideMark/>
          </w:tcPr>
          <w:p w14:paraId="5020C614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color w:val="FF0000"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姓    名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546" w:type="dxa"/>
            <w:vAlign w:val="center"/>
          </w:tcPr>
          <w:p w14:paraId="1FE3C921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00A7BEA0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性  別</w:t>
            </w:r>
          </w:p>
        </w:tc>
        <w:tc>
          <w:tcPr>
            <w:tcW w:w="2140" w:type="dxa"/>
            <w:gridSpan w:val="2"/>
            <w:vAlign w:val="center"/>
          </w:tcPr>
          <w:p w14:paraId="3E48A61D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041983E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電  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61E5D9EE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23CAE50A" w14:textId="77777777" w:rsidTr="00C14263">
        <w:trPr>
          <w:cantSplit/>
          <w:trHeight w:val="609"/>
        </w:trPr>
        <w:tc>
          <w:tcPr>
            <w:tcW w:w="1239" w:type="dxa"/>
            <w:vAlign w:val="center"/>
            <w:hideMark/>
          </w:tcPr>
          <w:p w14:paraId="292FC047" w14:textId="77777777" w:rsidR="00611571" w:rsidRPr="00541974" w:rsidRDefault="00541974" w:rsidP="00541974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公</w:t>
            </w:r>
            <w:r w:rsidR="00611571"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司</w:t>
            </w: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/單位</w:t>
            </w:r>
            <w:r w:rsidRPr="00541974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546" w:type="dxa"/>
            <w:vAlign w:val="center"/>
          </w:tcPr>
          <w:p w14:paraId="27F0367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45654DF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部  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140" w:type="dxa"/>
            <w:gridSpan w:val="2"/>
            <w:vAlign w:val="center"/>
          </w:tcPr>
          <w:p w14:paraId="5A6BD59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75ECEC4C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職  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1D320A89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44023A99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39C17E1C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E-MAIL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4276" w:type="dxa"/>
            <w:gridSpan w:val="3"/>
            <w:vAlign w:val="center"/>
          </w:tcPr>
          <w:p w14:paraId="4F0FCAF8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1268" w:type="dxa"/>
            <w:vAlign w:val="center"/>
          </w:tcPr>
          <w:p w14:paraId="2BEA5AEB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行動電話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3375" w:type="dxa"/>
            <w:gridSpan w:val="2"/>
            <w:vAlign w:val="center"/>
          </w:tcPr>
          <w:p w14:paraId="58AEC68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0CF16C06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8EE37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地   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vAlign w:val="center"/>
          </w:tcPr>
          <w:p w14:paraId="18B90494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001BC8" w:rsidRPr="008E101D" w14:paraId="36359374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C9D5E2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學   歷</w:t>
            </w:r>
          </w:p>
        </w:tc>
        <w:tc>
          <w:tcPr>
            <w:tcW w:w="8919" w:type="dxa"/>
            <w:gridSpan w:val="6"/>
            <w:vAlign w:val="center"/>
            <w:hideMark/>
          </w:tcPr>
          <w:p w14:paraId="6E1EFF50" w14:textId="77777777" w:rsidR="00611571" w:rsidRPr="008E101D" w:rsidRDefault="009526EC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博士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碩士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大學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專科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其他    科系：____________</w:t>
            </w:r>
          </w:p>
        </w:tc>
      </w:tr>
      <w:tr w:rsidR="008E101D" w:rsidRPr="008E101D" w14:paraId="5E80EA41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4066987D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團體報名</w:t>
            </w:r>
          </w:p>
        </w:tc>
        <w:tc>
          <w:tcPr>
            <w:tcW w:w="8919" w:type="dxa"/>
            <w:gridSpan w:val="6"/>
            <w:tcBorders>
              <w:bottom w:val="single" w:sz="8" w:space="0" w:color="auto"/>
            </w:tcBorders>
            <w:vAlign w:val="center"/>
            <w:hideMark/>
          </w:tcPr>
          <w:p w14:paraId="3AF4DAF6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聯絡人姓名：             電話：               E-mail：</w:t>
            </w:r>
          </w:p>
        </w:tc>
      </w:tr>
      <w:tr w:rsidR="00433221" w:rsidRPr="008E101D" w14:paraId="756697CB" w14:textId="77777777" w:rsidTr="008B7D97">
        <w:trPr>
          <w:cantSplit/>
          <w:trHeight w:val="646"/>
        </w:trPr>
        <w:tc>
          <w:tcPr>
            <w:tcW w:w="1239" w:type="dxa"/>
            <w:tcBorders>
              <w:right w:val="single" w:sz="8" w:space="0" w:color="auto"/>
            </w:tcBorders>
            <w:vAlign w:val="center"/>
            <w:hideMark/>
          </w:tcPr>
          <w:p w14:paraId="12A7A61E" w14:textId="77777777" w:rsidR="00433221" w:rsidRPr="008E101D" w:rsidRDefault="00433221" w:rsidP="00A73323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訊息來源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A38088" w14:textId="6A1FF3D4" w:rsidR="00433221" w:rsidRPr="00433221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□SSI網站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□Email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 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□學會電子報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□Line組群</w:t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□學會FB專頁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□朋友</w:t>
            </w:r>
          </w:p>
          <w:p w14:paraId="14D61EC1" w14:textId="19D37312" w:rsidR="00433221" w:rsidRPr="008E101D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□亞太教育網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□104教育網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□台灣教育網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□生活科技網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□其他:_________</w:t>
            </w:r>
          </w:p>
        </w:tc>
      </w:tr>
    </w:tbl>
    <w:p w14:paraId="69052BD7" w14:textId="7BC7A476" w:rsidR="00611571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FF0000"/>
          <w:sz w:val="16"/>
          <w:szCs w:val="16"/>
        </w:rPr>
      </w:pPr>
    </w:p>
    <w:tbl>
      <w:tblPr>
        <w:tblW w:w="1017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8642"/>
      </w:tblGrid>
      <w:tr w:rsidR="00C14263" w:rsidRPr="00B24523" w14:paraId="279D8DAC" w14:textId="77777777" w:rsidTr="0088296B">
        <w:trPr>
          <w:cantSplit/>
          <w:trHeight w:val="243"/>
        </w:trPr>
        <w:tc>
          <w:tcPr>
            <w:tcW w:w="1528" w:type="dxa"/>
            <w:vMerge w:val="restart"/>
            <w:vAlign w:val="center"/>
          </w:tcPr>
          <w:p w14:paraId="33D63F51" w14:textId="77777777" w:rsidR="00C14263" w:rsidRPr="00B24523" w:rsidRDefault="00C14263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微軟正黑體" w:eastAsia="微軟正黑體" w:hAnsi="微軟正黑體" w:cstheme="minorHAnsi"/>
                <w:bCs/>
                <w:color w:val="000000"/>
              </w:rPr>
            </w:pPr>
            <w:r w:rsidRPr="00B24523">
              <w:rPr>
                <w:rFonts w:ascii="微軟正黑體" w:eastAsia="微軟正黑體" w:hAnsi="微軟正黑體" w:cstheme="minorHAnsi" w:hint="eastAsia"/>
                <w:bCs/>
                <w:color w:val="000000"/>
              </w:rPr>
              <w:t>課程費用</w:t>
            </w:r>
          </w:p>
        </w:tc>
        <w:tc>
          <w:tcPr>
            <w:tcW w:w="8642" w:type="dxa"/>
            <w:vAlign w:val="center"/>
          </w:tcPr>
          <w:p w14:paraId="02A5A452" w14:textId="3662539C" w:rsidR="00C14263" w:rsidRPr="00433221" w:rsidRDefault="00C14263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一般報名費</w:t>
            </w:r>
          </w:p>
        </w:tc>
      </w:tr>
      <w:tr w:rsidR="00C14263" w:rsidRPr="00B24523" w14:paraId="227903B3" w14:textId="77777777" w:rsidTr="001E39F7">
        <w:trPr>
          <w:cantSplit/>
          <w:trHeight w:val="393"/>
        </w:trPr>
        <w:tc>
          <w:tcPr>
            <w:tcW w:w="1528" w:type="dxa"/>
            <w:vMerge/>
            <w:vAlign w:val="center"/>
          </w:tcPr>
          <w:p w14:paraId="6250B595" w14:textId="77777777" w:rsidR="00C14263" w:rsidRPr="00B24523" w:rsidRDefault="00C14263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color w:val="000000"/>
              </w:rPr>
            </w:pPr>
          </w:p>
        </w:tc>
        <w:tc>
          <w:tcPr>
            <w:tcW w:w="8642" w:type="dxa"/>
            <w:vAlign w:val="center"/>
          </w:tcPr>
          <w:p w14:paraId="0832DDF0" w14:textId="2DBD64EA" w:rsidR="00C14263" w:rsidRPr="00433221" w:rsidRDefault="00C14263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標楷體" w:eastAsia="標楷體" w:hAnsi="標楷體" w:hint="eastAsia"/>
                <w:bCs/>
                <w:color w:val="0000FF"/>
                <w:sz w:val="23"/>
                <w:szCs w:val="23"/>
              </w:rPr>
              <w:t>□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 xml:space="preserve"> NT$ </w:t>
            </w:r>
            <w:r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3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,</w:t>
            </w:r>
            <w:r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0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00</w:t>
            </w:r>
          </w:p>
        </w:tc>
      </w:tr>
      <w:tr w:rsidR="00224627" w:rsidRPr="00B24523" w14:paraId="60B739CF" w14:textId="77777777" w:rsidTr="00433221">
        <w:trPr>
          <w:cantSplit/>
          <w:trHeight w:val="393"/>
        </w:trPr>
        <w:tc>
          <w:tcPr>
            <w:tcW w:w="1528" w:type="dxa"/>
            <w:vAlign w:val="center"/>
          </w:tcPr>
          <w:p w14:paraId="1ED468AF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發票抬頭：</w:t>
            </w:r>
          </w:p>
        </w:tc>
        <w:tc>
          <w:tcPr>
            <w:tcW w:w="8642" w:type="dxa"/>
            <w:vAlign w:val="center"/>
          </w:tcPr>
          <w:p w14:paraId="55C0CE4D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455BDCBD" w14:textId="77777777" w:rsidTr="00433221">
        <w:trPr>
          <w:cantSplit/>
          <w:trHeight w:val="437"/>
        </w:trPr>
        <w:tc>
          <w:tcPr>
            <w:tcW w:w="1528" w:type="dxa"/>
            <w:vAlign w:val="center"/>
          </w:tcPr>
          <w:p w14:paraId="7031B23B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統一編號：</w:t>
            </w:r>
          </w:p>
        </w:tc>
        <w:tc>
          <w:tcPr>
            <w:tcW w:w="8642" w:type="dxa"/>
            <w:vAlign w:val="center"/>
          </w:tcPr>
          <w:p w14:paraId="3D8F8130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7F17A474" w14:textId="77777777" w:rsidTr="00433221">
        <w:trPr>
          <w:cantSplit/>
          <w:trHeight w:val="705"/>
        </w:trPr>
        <w:tc>
          <w:tcPr>
            <w:tcW w:w="10170" w:type="dxa"/>
            <w:gridSpan w:val="2"/>
            <w:vAlign w:val="center"/>
          </w:tcPr>
          <w:p w14:paraId="7030116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以上報名費不含轉帳匯款手續費用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br/>
            </w:r>
            <w:r w:rsidRPr="00B24523">
              <w:rPr>
                <w:rFonts w:ascii="微軟正黑體" w:eastAsia="微軟正黑體" w:hAnsi="微軟正黑體" w:cs="新細明體" w:hint="eastAsia"/>
                <w:bCs/>
                <w:sz w:val="23"/>
                <w:szCs w:val="23"/>
              </w:rPr>
              <w:t>◎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完成匯款請將繳費證明(轉帳後5碼) mail至 service@ssi.org.tw 以便核對。</w:t>
            </w:r>
          </w:p>
        </w:tc>
      </w:tr>
      <w:tr w:rsidR="00224627" w:rsidRPr="00B24523" w14:paraId="4680897C" w14:textId="77777777" w:rsidTr="00433221">
        <w:trPr>
          <w:cantSplit/>
          <w:trHeight w:val="585"/>
        </w:trPr>
        <w:tc>
          <w:tcPr>
            <w:tcW w:w="1528" w:type="dxa"/>
            <w:vAlign w:val="center"/>
          </w:tcPr>
          <w:p w14:paraId="490CFDD6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付款方式</w:t>
            </w:r>
          </w:p>
          <w:p w14:paraId="1272D2C9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ATM轉帳</w:t>
            </w:r>
          </w:p>
        </w:tc>
        <w:tc>
          <w:tcPr>
            <w:tcW w:w="8642" w:type="dxa"/>
            <w:vAlign w:val="center"/>
          </w:tcPr>
          <w:p w14:paraId="40496AEE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銀行：兆豐國際商業銀行 竹科新安分行，總行代號 017 </w:t>
            </w:r>
          </w:p>
          <w:p w14:paraId="5B980BC5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帳號：020-09-10136-1   </w:t>
            </w:r>
          </w:p>
          <w:p w14:paraId="5A0D2CE7" w14:textId="73086033" w:rsidR="00224627" w:rsidRPr="00B24523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戶名：中華系統性創新學會</w:t>
            </w:r>
          </w:p>
        </w:tc>
      </w:tr>
    </w:tbl>
    <w:p w14:paraId="029B95C9" w14:textId="77777777" w:rsidR="00611571" w:rsidRPr="0075667D" w:rsidRDefault="00611571" w:rsidP="009E661B">
      <w:pPr>
        <w:snapToGrid w:val="0"/>
        <w:ind w:leftChars="-118" w:hangingChars="149" w:hanging="283"/>
        <w:jc w:val="both"/>
        <w:rPr>
          <w:rFonts w:ascii="微軟正黑體" w:eastAsia="微軟正黑體" w:hAnsi="微軟正黑體"/>
          <w:bCs/>
          <w:color w:val="FF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FF0000"/>
          <w:sz w:val="19"/>
          <w:szCs w:val="19"/>
        </w:rPr>
        <w:t>【注意事項】</w:t>
      </w:r>
    </w:p>
    <w:p w14:paraId="25CDE902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bookmarkStart w:id="0" w:name="OLE_LINK21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「</w:t>
      </w:r>
      <w:r w:rsidRPr="009E661B">
        <w:rPr>
          <w:rFonts w:ascii="微軟正黑體" w:eastAsia="微軟正黑體" w:hAnsi="微軟正黑體"/>
          <w:bCs/>
          <w:color w:val="000000"/>
          <w:sz w:val="19"/>
          <w:szCs w:val="19"/>
        </w:rPr>
        <w:t>*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」項目請務必填寫，以利行前通知，或聯絡注意事項。</w:t>
      </w:r>
    </w:p>
    <w:p w14:paraId="6770B2EA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為尊重智財權，課程進行中禁止錄音、錄影。</w:t>
      </w:r>
    </w:p>
    <w:p w14:paraId="698CACE6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本會保留修訂課程、中斷課程及未達最低開課人數時取消課程之權利。本會保留因故調整課程時間，並通知已報名學員知悉。</w:t>
      </w:r>
    </w:p>
    <w:p w14:paraId="54D1D0F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因學員個人因素，上課前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7天後即不得退費，但得轉讓、</w:t>
      </w:r>
      <w:proofErr w:type="gramStart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轉課</w:t>
      </w:r>
      <w:proofErr w:type="gramEnd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、或保留。上課前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7天以上申請退費，退費時扣除手續費10%。</w:t>
      </w:r>
    </w:p>
    <w:p w14:paraId="104B6729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若退費因素為學會課程取消或延課因素，學會負擔退費之手續費。</w:t>
      </w:r>
    </w:p>
    <w:p w14:paraId="37C13CE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需</w:t>
      </w:r>
      <w:proofErr w:type="gramStart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報帳</w:t>
      </w:r>
      <w:proofErr w:type="gramEnd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者，請務必填寫「公司抬頭」及「統一編號」欄，以利開立收據。</w:t>
      </w:r>
    </w:p>
    <w:p w14:paraId="0B4B304F" w14:textId="77777777" w:rsidR="00C2235C" w:rsidRPr="009E661B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proofErr w:type="gramStart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團報時</w:t>
      </w:r>
      <w:proofErr w:type="gramEnd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每人仍需填一份資料，並加</w:t>
      </w:r>
      <w:proofErr w:type="gramStart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註團報</w:t>
      </w:r>
      <w:proofErr w:type="gramEnd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聯絡人聯絡資料。</w:t>
      </w:r>
      <w:bookmarkEnd w:id="0"/>
    </w:p>
    <w:sectPr w:rsidR="00C2235C" w:rsidRPr="009E661B" w:rsidSect="00F6077A">
      <w:headerReference w:type="default" r:id="rId9"/>
      <w:footerReference w:type="default" r:id="rId10"/>
      <w:pgSz w:w="11906" w:h="16838" w:code="9"/>
      <w:pgMar w:top="1418" w:right="1418" w:bottom="1021" w:left="1418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AAC65" w14:textId="77777777" w:rsidR="002C0348" w:rsidRDefault="002C0348">
      <w:r>
        <w:separator/>
      </w:r>
    </w:p>
  </w:endnote>
  <w:endnote w:type="continuationSeparator" w:id="0">
    <w:p w14:paraId="0D08E82A" w14:textId="77777777" w:rsidR="002C0348" w:rsidRDefault="002C0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0D47" w14:textId="77777777" w:rsidR="00001BC8" w:rsidRDefault="00ED242D">
    <w:pPr>
      <w:pStyle w:val="a5"/>
      <w:jc w:val="center"/>
    </w:pPr>
    <w:r w:rsidRPr="00ED242D">
      <w:rPr>
        <w:rFonts w:hint="eastAsia"/>
      </w:rPr>
      <w:t>服務專案</w:t>
    </w:r>
    <w:r w:rsidRPr="00ED242D">
      <w:t xml:space="preserve"> :</w:t>
    </w:r>
    <w:r w:rsidRPr="00ED242D">
      <w:rPr>
        <w:rFonts w:hint="eastAsia"/>
      </w:rPr>
      <w:t>「公開課程」、「企業包班與內訓」、「軟體與書籍銷售」、「方案輔導」</w:t>
    </w:r>
    <w:r>
      <w:rPr>
        <w:rFonts w:hint="eastAsia"/>
      </w:rPr>
      <w:t xml:space="preserve">            </w:t>
    </w:r>
    <w:r w:rsidR="00001BC8">
      <w:fldChar w:fldCharType="begin"/>
    </w:r>
    <w:r w:rsidR="00001BC8">
      <w:instrText>PAGE   \* MERGEFORMAT</w:instrText>
    </w:r>
    <w:r w:rsidR="00001BC8">
      <w:fldChar w:fldCharType="separate"/>
    </w:r>
    <w:r w:rsidR="00001BC8">
      <w:rPr>
        <w:lang w:val="zh-TW"/>
      </w:rPr>
      <w:t>2</w:t>
    </w:r>
    <w:r w:rsidR="00001BC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DC523" w14:textId="77777777" w:rsidR="002C0348" w:rsidRDefault="002C0348">
      <w:r>
        <w:separator/>
      </w:r>
    </w:p>
  </w:footnote>
  <w:footnote w:type="continuationSeparator" w:id="0">
    <w:p w14:paraId="3A5B5B27" w14:textId="77777777" w:rsidR="002C0348" w:rsidRDefault="002C0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ED5D" w14:textId="4A62A6BC" w:rsidR="00ED242D" w:rsidRPr="00611571" w:rsidRDefault="006D4929" w:rsidP="00611571">
    <w:pPr>
      <w:pStyle w:val="a3"/>
      <w:tabs>
        <w:tab w:val="clear" w:pos="8306"/>
        <w:tab w:val="right" w:pos="9781"/>
      </w:tabs>
      <w:ind w:right="-34"/>
      <w:rPr>
        <w:rFonts w:ascii="微軟正黑體" w:eastAsia="微軟正黑體" w:hAnsi="微軟正黑體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0C01764" wp14:editId="418125F1">
          <wp:simplePos x="0" y="0"/>
          <wp:positionH relativeFrom="column">
            <wp:posOffset>-147955</wp:posOffset>
          </wp:positionH>
          <wp:positionV relativeFrom="paragraph">
            <wp:posOffset>-112395</wp:posOffset>
          </wp:positionV>
          <wp:extent cx="2540635" cy="454025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635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42D" w:rsidRPr="00ED242D">
      <w:t xml:space="preserve"> </w:t>
    </w:r>
  </w:p>
  <w:p w14:paraId="77BF24DB" w14:textId="77777777" w:rsidR="005712C6" w:rsidRDefault="005712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417"/>
    <w:multiLevelType w:val="hybridMultilevel"/>
    <w:tmpl w:val="1A126EAA"/>
    <w:lvl w:ilvl="0" w:tplc="CC9CF2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B51"/>
    <w:multiLevelType w:val="hybridMultilevel"/>
    <w:tmpl w:val="6D6428C6"/>
    <w:lvl w:ilvl="0" w:tplc="9AA2D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C4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A493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C5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E2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2D2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DEF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AC1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449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E2A40"/>
    <w:multiLevelType w:val="hybridMultilevel"/>
    <w:tmpl w:val="737029B2"/>
    <w:lvl w:ilvl="0" w:tplc="B4C0C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E14CE1"/>
    <w:multiLevelType w:val="hybridMultilevel"/>
    <w:tmpl w:val="51D4CD16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6B0466"/>
    <w:multiLevelType w:val="hybridMultilevel"/>
    <w:tmpl w:val="DB7CBB46"/>
    <w:lvl w:ilvl="0" w:tplc="F9F85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66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AF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E85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0AA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F8AB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1C0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A7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E0F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36262"/>
    <w:multiLevelType w:val="hybridMultilevel"/>
    <w:tmpl w:val="4AA2901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141800F3"/>
    <w:multiLevelType w:val="hybridMultilevel"/>
    <w:tmpl w:val="48BEF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B234BF"/>
    <w:multiLevelType w:val="hybridMultilevel"/>
    <w:tmpl w:val="3D38EF7A"/>
    <w:lvl w:ilvl="0" w:tplc="D840D11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6E2F52"/>
    <w:multiLevelType w:val="hybridMultilevel"/>
    <w:tmpl w:val="43D22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81745"/>
    <w:multiLevelType w:val="hybridMultilevel"/>
    <w:tmpl w:val="BDC4BCC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FDC4B2D"/>
    <w:multiLevelType w:val="hybridMultilevel"/>
    <w:tmpl w:val="9AC891D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85389B"/>
    <w:multiLevelType w:val="hybridMultilevel"/>
    <w:tmpl w:val="88BC285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4035D8"/>
    <w:multiLevelType w:val="hybridMultilevel"/>
    <w:tmpl w:val="0C94C8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6CD152F"/>
    <w:multiLevelType w:val="hybridMultilevel"/>
    <w:tmpl w:val="A4F85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D555C7"/>
    <w:multiLevelType w:val="hybridMultilevel"/>
    <w:tmpl w:val="13E0C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2302B"/>
    <w:multiLevelType w:val="hybridMultilevel"/>
    <w:tmpl w:val="670244F4"/>
    <w:lvl w:ilvl="0" w:tplc="CDEA3A28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B948A6"/>
    <w:multiLevelType w:val="hybridMultilevel"/>
    <w:tmpl w:val="9C921320"/>
    <w:lvl w:ilvl="0" w:tplc="0F161C3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A8F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8CC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BCA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DE9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22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C6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BEC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D0564"/>
    <w:multiLevelType w:val="hybridMultilevel"/>
    <w:tmpl w:val="06E01D44"/>
    <w:lvl w:ilvl="0" w:tplc="293408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24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FCF0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B20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469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E04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22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EF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0264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A74B24"/>
    <w:multiLevelType w:val="hybridMultilevel"/>
    <w:tmpl w:val="E8B2A7A2"/>
    <w:lvl w:ilvl="0" w:tplc="9536DB2C">
      <w:start w:val="1"/>
      <w:numFmt w:val="decimal"/>
      <w:lvlText w:val="%1."/>
      <w:lvlJc w:val="left"/>
      <w:pPr>
        <w:ind w:left="3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19" w15:restartNumberingAfterBreak="0">
    <w:nsid w:val="48A659D9"/>
    <w:multiLevelType w:val="hybridMultilevel"/>
    <w:tmpl w:val="069E18B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D62182"/>
    <w:multiLevelType w:val="hybridMultilevel"/>
    <w:tmpl w:val="405A4B80"/>
    <w:lvl w:ilvl="0" w:tplc="FA5AD810">
      <w:start w:val="1"/>
      <w:numFmt w:val="decimal"/>
      <w:lvlText w:val="%1."/>
      <w:lvlJc w:val="left"/>
      <w:pPr>
        <w:ind w:left="780" w:hanging="420"/>
      </w:pPr>
      <w:rPr>
        <w:spacing w:val="0"/>
        <w:w w:val="100"/>
        <w:lang w:val="en-US" w:eastAsia="zh-TW" w:bidi="ar-SA"/>
      </w:rPr>
    </w:lvl>
    <w:lvl w:ilvl="1" w:tplc="9D0EA48A">
      <w:numFmt w:val="bullet"/>
      <w:lvlText w:val="•"/>
      <w:lvlJc w:val="left"/>
      <w:pPr>
        <w:ind w:left="1562" w:hanging="420"/>
      </w:pPr>
      <w:rPr>
        <w:lang w:val="en-US" w:eastAsia="zh-TW" w:bidi="ar-SA"/>
      </w:rPr>
    </w:lvl>
    <w:lvl w:ilvl="2" w:tplc="B396344A">
      <w:numFmt w:val="bullet"/>
      <w:lvlText w:val="•"/>
      <w:lvlJc w:val="left"/>
      <w:pPr>
        <w:ind w:left="2344" w:hanging="420"/>
      </w:pPr>
      <w:rPr>
        <w:lang w:val="en-US" w:eastAsia="zh-TW" w:bidi="ar-SA"/>
      </w:rPr>
    </w:lvl>
    <w:lvl w:ilvl="3" w:tplc="5AE47756">
      <w:numFmt w:val="bullet"/>
      <w:lvlText w:val="•"/>
      <w:lvlJc w:val="left"/>
      <w:pPr>
        <w:ind w:left="3126" w:hanging="420"/>
      </w:pPr>
      <w:rPr>
        <w:lang w:val="en-US" w:eastAsia="zh-TW" w:bidi="ar-SA"/>
      </w:rPr>
    </w:lvl>
    <w:lvl w:ilvl="4" w:tplc="A04E72C6">
      <w:numFmt w:val="bullet"/>
      <w:lvlText w:val="•"/>
      <w:lvlJc w:val="left"/>
      <w:pPr>
        <w:ind w:left="3908" w:hanging="420"/>
      </w:pPr>
      <w:rPr>
        <w:lang w:val="en-US" w:eastAsia="zh-TW" w:bidi="ar-SA"/>
      </w:rPr>
    </w:lvl>
    <w:lvl w:ilvl="5" w:tplc="94C60D8C">
      <w:numFmt w:val="bullet"/>
      <w:lvlText w:val="•"/>
      <w:lvlJc w:val="left"/>
      <w:pPr>
        <w:ind w:left="4690" w:hanging="420"/>
      </w:pPr>
      <w:rPr>
        <w:lang w:val="en-US" w:eastAsia="zh-TW" w:bidi="ar-SA"/>
      </w:rPr>
    </w:lvl>
    <w:lvl w:ilvl="6" w:tplc="304A10D2">
      <w:numFmt w:val="bullet"/>
      <w:lvlText w:val="•"/>
      <w:lvlJc w:val="left"/>
      <w:pPr>
        <w:ind w:left="5472" w:hanging="420"/>
      </w:pPr>
      <w:rPr>
        <w:lang w:val="en-US" w:eastAsia="zh-TW" w:bidi="ar-SA"/>
      </w:rPr>
    </w:lvl>
    <w:lvl w:ilvl="7" w:tplc="A04C2884">
      <w:numFmt w:val="bullet"/>
      <w:lvlText w:val="•"/>
      <w:lvlJc w:val="left"/>
      <w:pPr>
        <w:ind w:left="6254" w:hanging="420"/>
      </w:pPr>
      <w:rPr>
        <w:lang w:val="en-US" w:eastAsia="zh-TW" w:bidi="ar-SA"/>
      </w:rPr>
    </w:lvl>
    <w:lvl w:ilvl="8" w:tplc="9384D988">
      <w:numFmt w:val="bullet"/>
      <w:lvlText w:val="•"/>
      <w:lvlJc w:val="left"/>
      <w:pPr>
        <w:ind w:left="7036" w:hanging="420"/>
      </w:pPr>
      <w:rPr>
        <w:lang w:val="en-US" w:eastAsia="zh-TW" w:bidi="ar-SA"/>
      </w:rPr>
    </w:lvl>
  </w:abstractNum>
  <w:abstractNum w:abstractNumId="21" w15:restartNumberingAfterBreak="0">
    <w:nsid w:val="60031766"/>
    <w:multiLevelType w:val="hybridMultilevel"/>
    <w:tmpl w:val="A17A59EE"/>
    <w:lvl w:ilvl="0" w:tplc="764E0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6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2CDB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B01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4E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E1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654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0A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ABB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9C7E25"/>
    <w:multiLevelType w:val="hybridMultilevel"/>
    <w:tmpl w:val="5CEC3D24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F4F88"/>
    <w:multiLevelType w:val="hybridMultilevel"/>
    <w:tmpl w:val="40B8398E"/>
    <w:lvl w:ilvl="0" w:tplc="F52EA818">
      <w:start w:val="1"/>
      <w:numFmt w:val="taiwaneseCountingThousand"/>
      <w:lvlText w:val="%1、"/>
      <w:lvlJc w:val="left"/>
      <w:pPr>
        <w:ind w:left="510" w:hanging="510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C856FE"/>
    <w:multiLevelType w:val="hybridMultilevel"/>
    <w:tmpl w:val="374A5F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E0669F"/>
    <w:multiLevelType w:val="hybridMultilevel"/>
    <w:tmpl w:val="8214C6CE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6879458A"/>
    <w:multiLevelType w:val="hybridMultilevel"/>
    <w:tmpl w:val="54BAEDB6"/>
    <w:lvl w:ilvl="0" w:tplc="2F52C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7A4665"/>
    <w:multiLevelType w:val="hybridMultilevel"/>
    <w:tmpl w:val="BF28FDAA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45D37"/>
    <w:multiLevelType w:val="hybridMultilevel"/>
    <w:tmpl w:val="7FEE5AF2"/>
    <w:lvl w:ilvl="0" w:tplc="0409000F">
      <w:start w:val="1"/>
      <w:numFmt w:val="decimal"/>
      <w:lvlText w:val="%1."/>
      <w:lvlJc w:val="left"/>
      <w:pPr>
        <w:ind w:left="437" w:hanging="360"/>
      </w:p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>
      <w:start w:val="1"/>
      <w:numFmt w:val="decimal"/>
      <w:lvlText w:val="%4."/>
      <w:lvlJc w:val="left"/>
      <w:pPr>
        <w:ind w:left="2597" w:hanging="360"/>
      </w:pPr>
    </w:lvl>
    <w:lvl w:ilvl="4" w:tplc="0409000F">
      <w:start w:val="1"/>
      <w:numFmt w:val="decimal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4290B3E"/>
    <w:multiLevelType w:val="hybridMultilevel"/>
    <w:tmpl w:val="C900ABDA"/>
    <w:lvl w:ilvl="0" w:tplc="73C27D00">
      <w:start w:val="1"/>
      <w:numFmt w:val="decimal"/>
      <w:lvlText w:val="%1."/>
      <w:lvlJc w:val="left"/>
      <w:pPr>
        <w:ind w:left="2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30" w15:restartNumberingAfterBreak="0">
    <w:nsid w:val="757F5004"/>
    <w:multiLevelType w:val="hybridMultilevel"/>
    <w:tmpl w:val="F5AAFDA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5FA4D86"/>
    <w:multiLevelType w:val="hybridMultilevel"/>
    <w:tmpl w:val="AC025F3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8674B8A"/>
    <w:multiLevelType w:val="multilevel"/>
    <w:tmpl w:val="3E62A3BE"/>
    <w:lvl w:ilvl="0">
      <w:start w:val="1"/>
      <w:numFmt w:val="decimal"/>
      <w:lvlText w:val="%1."/>
      <w:lvlJc w:val="left"/>
      <w:pPr>
        <w:ind w:left="859" w:hanging="360"/>
      </w:pPr>
    </w:lvl>
    <w:lvl w:ilvl="1">
      <w:start w:val="1"/>
      <w:numFmt w:val="decimal"/>
      <w:isLgl/>
      <w:lvlText w:val="%1.%2"/>
      <w:lvlJc w:val="left"/>
      <w:pPr>
        <w:ind w:left="121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9" w:hanging="2160"/>
      </w:pPr>
      <w:rPr>
        <w:rFonts w:hint="default"/>
      </w:rPr>
    </w:lvl>
  </w:abstractNum>
  <w:abstractNum w:abstractNumId="33" w15:restartNumberingAfterBreak="0">
    <w:nsid w:val="79AB60DB"/>
    <w:multiLevelType w:val="hybridMultilevel"/>
    <w:tmpl w:val="7D0A5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771845">
    <w:abstractNumId w:val="4"/>
  </w:num>
  <w:num w:numId="2" w16cid:durableId="90206429">
    <w:abstractNumId w:val="1"/>
  </w:num>
  <w:num w:numId="3" w16cid:durableId="561410728">
    <w:abstractNumId w:val="21"/>
  </w:num>
  <w:num w:numId="4" w16cid:durableId="1914780317">
    <w:abstractNumId w:val="16"/>
  </w:num>
  <w:num w:numId="5" w16cid:durableId="1375152522">
    <w:abstractNumId w:val="17"/>
  </w:num>
  <w:num w:numId="6" w16cid:durableId="1505709710">
    <w:abstractNumId w:val="7"/>
  </w:num>
  <w:num w:numId="7" w16cid:durableId="1737434044">
    <w:abstractNumId w:val="22"/>
  </w:num>
  <w:num w:numId="8" w16cid:durableId="171456037">
    <w:abstractNumId w:val="27"/>
  </w:num>
  <w:num w:numId="9" w16cid:durableId="1554192215">
    <w:abstractNumId w:val="5"/>
  </w:num>
  <w:num w:numId="10" w16cid:durableId="417556096">
    <w:abstractNumId w:val="26"/>
  </w:num>
  <w:num w:numId="11" w16cid:durableId="276986299">
    <w:abstractNumId w:val="15"/>
  </w:num>
  <w:num w:numId="12" w16cid:durableId="1334063251">
    <w:abstractNumId w:val="23"/>
  </w:num>
  <w:num w:numId="13" w16cid:durableId="1087385383">
    <w:abstractNumId w:val="2"/>
  </w:num>
  <w:num w:numId="14" w16cid:durableId="780998021">
    <w:abstractNumId w:val="9"/>
  </w:num>
  <w:num w:numId="15" w16cid:durableId="871960635">
    <w:abstractNumId w:val="24"/>
  </w:num>
  <w:num w:numId="16" w16cid:durableId="1712681393">
    <w:abstractNumId w:val="10"/>
  </w:num>
  <w:num w:numId="17" w16cid:durableId="1850560595">
    <w:abstractNumId w:val="12"/>
  </w:num>
  <w:num w:numId="18" w16cid:durableId="1306154840">
    <w:abstractNumId w:val="30"/>
  </w:num>
  <w:num w:numId="19" w16cid:durableId="383600058">
    <w:abstractNumId w:val="25"/>
  </w:num>
  <w:num w:numId="20" w16cid:durableId="754787390">
    <w:abstractNumId w:val="3"/>
  </w:num>
  <w:num w:numId="21" w16cid:durableId="583030139">
    <w:abstractNumId w:val="11"/>
  </w:num>
  <w:num w:numId="22" w16cid:durableId="251933516">
    <w:abstractNumId w:val="31"/>
  </w:num>
  <w:num w:numId="23" w16cid:durableId="762798814">
    <w:abstractNumId w:val="19"/>
  </w:num>
  <w:num w:numId="24" w16cid:durableId="539628584">
    <w:abstractNumId w:val="28"/>
  </w:num>
  <w:num w:numId="25" w16cid:durableId="574240055">
    <w:abstractNumId w:val="33"/>
  </w:num>
  <w:num w:numId="26" w16cid:durableId="909195729">
    <w:abstractNumId w:val="14"/>
  </w:num>
  <w:num w:numId="27" w16cid:durableId="1203983104">
    <w:abstractNumId w:val="0"/>
  </w:num>
  <w:num w:numId="28" w16cid:durableId="253981801">
    <w:abstractNumId w:val="13"/>
  </w:num>
  <w:num w:numId="29" w16cid:durableId="515582635">
    <w:abstractNumId w:val="6"/>
  </w:num>
  <w:num w:numId="30" w16cid:durableId="129709426">
    <w:abstractNumId w:val="8"/>
  </w:num>
  <w:num w:numId="31" w16cid:durableId="1030715716">
    <w:abstractNumId w:val="32"/>
  </w:num>
  <w:num w:numId="32" w16cid:durableId="141774723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569577080">
    <w:abstractNumId w:val="18"/>
  </w:num>
  <w:num w:numId="34" w16cid:durableId="10901265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FA"/>
    <w:rsid w:val="00001BC8"/>
    <w:rsid w:val="000037C2"/>
    <w:rsid w:val="00003F5C"/>
    <w:rsid w:val="000073AF"/>
    <w:rsid w:val="00014643"/>
    <w:rsid w:val="000155BA"/>
    <w:rsid w:val="0002421D"/>
    <w:rsid w:val="00026826"/>
    <w:rsid w:val="00032553"/>
    <w:rsid w:val="0003407C"/>
    <w:rsid w:val="00034B24"/>
    <w:rsid w:val="00034DAB"/>
    <w:rsid w:val="00036024"/>
    <w:rsid w:val="00040825"/>
    <w:rsid w:val="00041B5D"/>
    <w:rsid w:val="00047F31"/>
    <w:rsid w:val="00050B80"/>
    <w:rsid w:val="00055549"/>
    <w:rsid w:val="00057359"/>
    <w:rsid w:val="0007045F"/>
    <w:rsid w:val="000724AA"/>
    <w:rsid w:val="00072D60"/>
    <w:rsid w:val="00073680"/>
    <w:rsid w:val="00073DDC"/>
    <w:rsid w:val="00082577"/>
    <w:rsid w:val="00090C98"/>
    <w:rsid w:val="00091A19"/>
    <w:rsid w:val="000933FA"/>
    <w:rsid w:val="000A3222"/>
    <w:rsid w:val="000C4BDC"/>
    <w:rsid w:val="000E25EB"/>
    <w:rsid w:val="000E7B38"/>
    <w:rsid w:val="000F4493"/>
    <w:rsid w:val="00101A15"/>
    <w:rsid w:val="00110D58"/>
    <w:rsid w:val="001171D3"/>
    <w:rsid w:val="001278A4"/>
    <w:rsid w:val="001357B1"/>
    <w:rsid w:val="00147596"/>
    <w:rsid w:val="00152D9C"/>
    <w:rsid w:val="00153F82"/>
    <w:rsid w:val="00154784"/>
    <w:rsid w:val="00160F54"/>
    <w:rsid w:val="001620A1"/>
    <w:rsid w:val="001639BC"/>
    <w:rsid w:val="00167D39"/>
    <w:rsid w:val="001727EA"/>
    <w:rsid w:val="00176DBD"/>
    <w:rsid w:val="00180675"/>
    <w:rsid w:val="00184895"/>
    <w:rsid w:val="00193462"/>
    <w:rsid w:val="001946BA"/>
    <w:rsid w:val="001A6B91"/>
    <w:rsid w:val="001B0A85"/>
    <w:rsid w:val="001B2B83"/>
    <w:rsid w:val="001B3FDE"/>
    <w:rsid w:val="001B7513"/>
    <w:rsid w:val="001C057D"/>
    <w:rsid w:val="001C3EDE"/>
    <w:rsid w:val="001D042D"/>
    <w:rsid w:val="001D1B7A"/>
    <w:rsid w:val="001D2746"/>
    <w:rsid w:val="001E2C61"/>
    <w:rsid w:val="001E65F2"/>
    <w:rsid w:val="001F100E"/>
    <w:rsid w:val="001F346D"/>
    <w:rsid w:val="001F5CEE"/>
    <w:rsid w:val="001F6452"/>
    <w:rsid w:val="002014DB"/>
    <w:rsid w:val="002063DF"/>
    <w:rsid w:val="00223A8E"/>
    <w:rsid w:val="00224627"/>
    <w:rsid w:val="002333CB"/>
    <w:rsid w:val="00234B62"/>
    <w:rsid w:val="00236EDE"/>
    <w:rsid w:val="0024444B"/>
    <w:rsid w:val="00255DC9"/>
    <w:rsid w:val="002579F0"/>
    <w:rsid w:val="00263450"/>
    <w:rsid w:val="00277E78"/>
    <w:rsid w:val="0028663F"/>
    <w:rsid w:val="00293E25"/>
    <w:rsid w:val="002B029A"/>
    <w:rsid w:val="002B1E80"/>
    <w:rsid w:val="002B4013"/>
    <w:rsid w:val="002B5A6B"/>
    <w:rsid w:val="002C0348"/>
    <w:rsid w:val="002C3581"/>
    <w:rsid w:val="002C4A72"/>
    <w:rsid w:val="002C5819"/>
    <w:rsid w:val="002C769B"/>
    <w:rsid w:val="002C7C9E"/>
    <w:rsid w:val="002D6466"/>
    <w:rsid w:val="002E3DF6"/>
    <w:rsid w:val="00301FAE"/>
    <w:rsid w:val="00304AE5"/>
    <w:rsid w:val="00305793"/>
    <w:rsid w:val="00316EED"/>
    <w:rsid w:val="00331F59"/>
    <w:rsid w:val="003322BE"/>
    <w:rsid w:val="0033467E"/>
    <w:rsid w:val="003346A7"/>
    <w:rsid w:val="003424F8"/>
    <w:rsid w:val="00342D0C"/>
    <w:rsid w:val="00347DEF"/>
    <w:rsid w:val="00364FEC"/>
    <w:rsid w:val="00366A0F"/>
    <w:rsid w:val="0037182C"/>
    <w:rsid w:val="00374734"/>
    <w:rsid w:val="00375C89"/>
    <w:rsid w:val="00375CF0"/>
    <w:rsid w:val="00380625"/>
    <w:rsid w:val="00381FF1"/>
    <w:rsid w:val="00392CB8"/>
    <w:rsid w:val="003A23CA"/>
    <w:rsid w:val="003B4FFB"/>
    <w:rsid w:val="003C7B7D"/>
    <w:rsid w:val="003D14A5"/>
    <w:rsid w:val="003D39E5"/>
    <w:rsid w:val="003D79F8"/>
    <w:rsid w:val="003E06B8"/>
    <w:rsid w:val="003E45EB"/>
    <w:rsid w:val="003E5BC0"/>
    <w:rsid w:val="0040070B"/>
    <w:rsid w:val="0040111C"/>
    <w:rsid w:val="00401FA1"/>
    <w:rsid w:val="0040244C"/>
    <w:rsid w:val="00402A6C"/>
    <w:rsid w:val="00407D2C"/>
    <w:rsid w:val="0041057D"/>
    <w:rsid w:val="00411447"/>
    <w:rsid w:val="00421D86"/>
    <w:rsid w:val="0043030D"/>
    <w:rsid w:val="00432EC1"/>
    <w:rsid w:val="00433221"/>
    <w:rsid w:val="0043536E"/>
    <w:rsid w:val="0043642C"/>
    <w:rsid w:val="0045289D"/>
    <w:rsid w:val="00464BA1"/>
    <w:rsid w:val="0046542A"/>
    <w:rsid w:val="00465805"/>
    <w:rsid w:val="0046581C"/>
    <w:rsid w:val="0048018B"/>
    <w:rsid w:val="00482365"/>
    <w:rsid w:val="004834C7"/>
    <w:rsid w:val="004859E5"/>
    <w:rsid w:val="00485A98"/>
    <w:rsid w:val="00495DD8"/>
    <w:rsid w:val="004A075B"/>
    <w:rsid w:val="004A2875"/>
    <w:rsid w:val="004A41D1"/>
    <w:rsid w:val="004A7590"/>
    <w:rsid w:val="004B316B"/>
    <w:rsid w:val="004B4B3F"/>
    <w:rsid w:val="004B6C52"/>
    <w:rsid w:val="004C13FD"/>
    <w:rsid w:val="004C47C9"/>
    <w:rsid w:val="004C7331"/>
    <w:rsid w:val="004E784B"/>
    <w:rsid w:val="004F00A7"/>
    <w:rsid w:val="004F11DA"/>
    <w:rsid w:val="00514B70"/>
    <w:rsid w:val="00514DBE"/>
    <w:rsid w:val="00521954"/>
    <w:rsid w:val="00527193"/>
    <w:rsid w:val="00527D0C"/>
    <w:rsid w:val="00537E71"/>
    <w:rsid w:val="00541974"/>
    <w:rsid w:val="00547AED"/>
    <w:rsid w:val="005559FD"/>
    <w:rsid w:val="00556835"/>
    <w:rsid w:val="00561CCF"/>
    <w:rsid w:val="00565FD0"/>
    <w:rsid w:val="005712C6"/>
    <w:rsid w:val="00571656"/>
    <w:rsid w:val="00582553"/>
    <w:rsid w:val="005839BE"/>
    <w:rsid w:val="00584086"/>
    <w:rsid w:val="00596E16"/>
    <w:rsid w:val="005C0585"/>
    <w:rsid w:val="005C1C4A"/>
    <w:rsid w:val="005C664A"/>
    <w:rsid w:val="005E15B2"/>
    <w:rsid w:val="005F37BA"/>
    <w:rsid w:val="005F72FB"/>
    <w:rsid w:val="006032CB"/>
    <w:rsid w:val="00611571"/>
    <w:rsid w:val="006120D7"/>
    <w:rsid w:val="00621542"/>
    <w:rsid w:val="00624863"/>
    <w:rsid w:val="006645D9"/>
    <w:rsid w:val="00664EB9"/>
    <w:rsid w:val="006653D0"/>
    <w:rsid w:val="00681050"/>
    <w:rsid w:val="00684BF3"/>
    <w:rsid w:val="00696A70"/>
    <w:rsid w:val="006A076A"/>
    <w:rsid w:val="006A0D7C"/>
    <w:rsid w:val="006A1B60"/>
    <w:rsid w:val="006A3DFF"/>
    <w:rsid w:val="006A7029"/>
    <w:rsid w:val="006B0E6B"/>
    <w:rsid w:val="006B315D"/>
    <w:rsid w:val="006B5E74"/>
    <w:rsid w:val="006C08AC"/>
    <w:rsid w:val="006C12E3"/>
    <w:rsid w:val="006C2377"/>
    <w:rsid w:val="006D24F8"/>
    <w:rsid w:val="006D3F35"/>
    <w:rsid w:val="006D4929"/>
    <w:rsid w:val="006D5AFF"/>
    <w:rsid w:val="006E5027"/>
    <w:rsid w:val="006E68FC"/>
    <w:rsid w:val="006F3D4D"/>
    <w:rsid w:val="007134DE"/>
    <w:rsid w:val="00714D99"/>
    <w:rsid w:val="007336FF"/>
    <w:rsid w:val="0073495E"/>
    <w:rsid w:val="00735EB7"/>
    <w:rsid w:val="00737DF2"/>
    <w:rsid w:val="007409AD"/>
    <w:rsid w:val="00742870"/>
    <w:rsid w:val="00744297"/>
    <w:rsid w:val="00751F4D"/>
    <w:rsid w:val="0075667D"/>
    <w:rsid w:val="0075761D"/>
    <w:rsid w:val="00760F06"/>
    <w:rsid w:val="00765621"/>
    <w:rsid w:val="007705DF"/>
    <w:rsid w:val="00771199"/>
    <w:rsid w:val="007714C7"/>
    <w:rsid w:val="007749A0"/>
    <w:rsid w:val="00776D3D"/>
    <w:rsid w:val="00777F5C"/>
    <w:rsid w:val="0078082D"/>
    <w:rsid w:val="00781D28"/>
    <w:rsid w:val="00793EF5"/>
    <w:rsid w:val="007972FE"/>
    <w:rsid w:val="007A0767"/>
    <w:rsid w:val="007A23A4"/>
    <w:rsid w:val="007A2A71"/>
    <w:rsid w:val="007A734E"/>
    <w:rsid w:val="007A750F"/>
    <w:rsid w:val="007C0C36"/>
    <w:rsid w:val="007C2883"/>
    <w:rsid w:val="007D07A7"/>
    <w:rsid w:val="007D4041"/>
    <w:rsid w:val="007D46F5"/>
    <w:rsid w:val="007E0747"/>
    <w:rsid w:val="007E2326"/>
    <w:rsid w:val="007E4FF8"/>
    <w:rsid w:val="007E7785"/>
    <w:rsid w:val="0080680F"/>
    <w:rsid w:val="00813E48"/>
    <w:rsid w:val="00817320"/>
    <w:rsid w:val="008173D6"/>
    <w:rsid w:val="00823EBF"/>
    <w:rsid w:val="00830FAC"/>
    <w:rsid w:val="008337C2"/>
    <w:rsid w:val="00836F8D"/>
    <w:rsid w:val="008423D8"/>
    <w:rsid w:val="00843798"/>
    <w:rsid w:val="00845647"/>
    <w:rsid w:val="00852B8F"/>
    <w:rsid w:val="00852CB3"/>
    <w:rsid w:val="008662F2"/>
    <w:rsid w:val="00874A1C"/>
    <w:rsid w:val="00882675"/>
    <w:rsid w:val="00882F12"/>
    <w:rsid w:val="008863B5"/>
    <w:rsid w:val="0089094F"/>
    <w:rsid w:val="00890B44"/>
    <w:rsid w:val="00895187"/>
    <w:rsid w:val="0089677E"/>
    <w:rsid w:val="008A40B5"/>
    <w:rsid w:val="008B05FD"/>
    <w:rsid w:val="008B5580"/>
    <w:rsid w:val="008B7D97"/>
    <w:rsid w:val="008C093C"/>
    <w:rsid w:val="008C44B8"/>
    <w:rsid w:val="008D0B9E"/>
    <w:rsid w:val="008D23E3"/>
    <w:rsid w:val="008E101D"/>
    <w:rsid w:val="00901AB3"/>
    <w:rsid w:val="00907996"/>
    <w:rsid w:val="00916910"/>
    <w:rsid w:val="00920DC0"/>
    <w:rsid w:val="009223DB"/>
    <w:rsid w:val="009243B1"/>
    <w:rsid w:val="00925EE7"/>
    <w:rsid w:val="00940F75"/>
    <w:rsid w:val="00941C10"/>
    <w:rsid w:val="00941DC6"/>
    <w:rsid w:val="009454EA"/>
    <w:rsid w:val="0094614A"/>
    <w:rsid w:val="009526EC"/>
    <w:rsid w:val="0095276C"/>
    <w:rsid w:val="00955C16"/>
    <w:rsid w:val="0096155A"/>
    <w:rsid w:val="0096754C"/>
    <w:rsid w:val="00976C76"/>
    <w:rsid w:val="00985774"/>
    <w:rsid w:val="00985D55"/>
    <w:rsid w:val="009A0954"/>
    <w:rsid w:val="009A5741"/>
    <w:rsid w:val="009B05FC"/>
    <w:rsid w:val="009B14F6"/>
    <w:rsid w:val="009B70D9"/>
    <w:rsid w:val="009B7EB7"/>
    <w:rsid w:val="009C229A"/>
    <w:rsid w:val="009C620E"/>
    <w:rsid w:val="009C6E6B"/>
    <w:rsid w:val="009D340D"/>
    <w:rsid w:val="009E661B"/>
    <w:rsid w:val="009E7CAD"/>
    <w:rsid w:val="00A03156"/>
    <w:rsid w:val="00A05E32"/>
    <w:rsid w:val="00A060F7"/>
    <w:rsid w:val="00A10179"/>
    <w:rsid w:val="00A10968"/>
    <w:rsid w:val="00A10E07"/>
    <w:rsid w:val="00A158C7"/>
    <w:rsid w:val="00A17850"/>
    <w:rsid w:val="00A20FD0"/>
    <w:rsid w:val="00A25642"/>
    <w:rsid w:val="00A2582E"/>
    <w:rsid w:val="00A2725A"/>
    <w:rsid w:val="00A3108F"/>
    <w:rsid w:val="00A36C35"/>
    <w:rsid w:val="00A412EC"/>
    <w:rsid w:val="00A419DF"/>
    <w:rsid w:val="00A45E42"/>
    <w:rsid w:val="00A50699"/>
    <w:rsid w:val="00A52D8E"/>
    <w:rsid w:val="00A53461"/>
    <w:rsid w:val="00A61B71"/>
    <w:rsid w:val="00A631C8"/>
    <w:rsid w:val="00A66E80"/>
    <w:rsid w:val="00A71E1E"/>
    <w:rsid w:val="00A73323"/>
    <w:rsid w:val="00A73BBE"/>
    <w:rsid w:val="00A7451F"/>
    <w:rsid w:val="00A769E8"/>
    <w:rsid w:val="00A80EE8"/>
    <w:rsid w:val="00A84BB4"/>
    <w:rsid w:val="00A91B08"/>
    <w:rsid w:val="00A920A2"/>
    <w:rsid w:val="00AA5466"/>
    <w:rsid w:val="00AB0721"/>
    <w:rsid w:val="00AB66A5"/>
    <w:rsid w:val="00AD0C45"/>
    <w:rsid w:val="00AD2482"/>
    <w:rsid w:val="00AD689B"/>
    <w:rsid w:val="00AF2FBB"/>
    <w:rsid w:val="00AF52E8"/>
    <w:rsid w:val="00AF6EB1"/>
    <w:rsid w:val="00B05BF8"/>
    <w:rsid w:val="00B13878"/>
    <w:rsid w:val="00B20AAC"/>
    <w:rsid w:val="00B31C8B"/>
    <w:rsid w:val="00B34329"/>
    <w:rsid w:val="00B3566D"/>
    <w:rsid w:val="00B40B98"/>
    <w:rsid w:val="00B4145F"/>
    <w:rsid w:val="00B47095"/>
    <w:rsid w:val="00B51CDC"/>
    <w:rsid w:val="00B521AC"/>
    <w:rsid w:val="00B603C4"/>
    <w:rsid w:val="00B6378B"/>
    <w:rsid w:val="00B7033F"/>
    <w:rsid w:val="00B73EEB"/>
    <w:rsid w:val="00B76B41"/>
    <w:rsid w:val="00B806DC"/>
    <w:rsid w:val="00B80E33"/>
    <w:rsid w:val="00B83BCA"/>
    <w:rsid w:val="00B92084"/>
    <w:rsid w:val="00B920DA"/>
    <w:rsid w:val="00B93EE7"/>
    <w:rsid w:val="00BB2478"/>
    <w:rsid w:val="00BB4BE9"/>
    <w:rsid w:val="00BB50DB"/>
    <w:rsid w:val="00BC3AE3"/>
    <w:rsid w:val="00BC55B5"/>
    <w:rsid w:val="00BD1DEA"/>
    <w:rsid w:val="00BD5436"/>
    <w:rsid w:val="00BD5B6C"/>
    <w:rsid w:val="00BE06C4"/>
    <w:rsid w:val="00BE1F1B"/>
    <w:rsid w:val="00BF6173"/>
    <w:rsid w:val="00BF66A6"/>
    <w:rsid w:val="00BF716F"/>
    <w:rsid w:val="00C01D9B"/>
    <w:rsid w:val="00C01EEA"/>
    <w:rsid w:val="00C04687"/>
    <w:rsid w:val="00C04D66"/>
    <w:rsid w:val="00C14263"/>
    <w:rsid w:val="00C146A4"/>
    <w:rsid w:val="00C15939"/>
    <w:rsid w:val="00C177BE"/>
    <w:rsid w:val="00C2235C"/>
    <w:rsid w:val="00C24B6B"/>
    <w:rsid w:val="00C34496"/>
    <w:rsid w:val="00C34CD5"/>
    <w:rsid w:val="00C354D2"/>
    <w:rsid w:val="00C420D5"/>
    <w:rsid w:val="00C44DB4"/>
    <w:rsid w:val="00C45658"/>
    <w:rsid w:val="00C5376A"/>
    <w:rsid w:val="00C53918"/>
    <w:rsid w:val="00C5688E"/>
    <w:rsid w:val="00C60A09"/>
    <w:rsid w:val="00C6692E"/>
    <w:rsid w:val="00C712A5"/>
    <w:rsid w:val="00C835BD"/>
    <w:rsid w:val="00C926C3"/>
    <w:rsid w:val="00C93B74"/>
    <w:rsid w:val="00C949E4"/>
    <w:rsid w:val="00C979FA"/>
    <w:rsid w:val="00CA002B"/>
    <w:rsid w:val="00CA3620"/>
    <w:rsid w:val="00CA7795"/>
    <w:rsid w:val="00CB48F1"/>
    <w:rsid w:val="00CB6602"/>
    <w:rsid w:val="00CC1D7E"/>
    <w:rsid w:val="00CC219F"/>
    <w:rsid w:val="00CC3E7F"/>
    <w:rsid w:val="00CC65AB"/>
    <w:rsid w:val="00CC6BA3"/>
    <w:rsid w:val="00CC6EEA"/>
    <w:rsid w:val="00CD5026"/>
    <w:rsid w:val="00CD76D8"/>
    <w:rsid w:val="00CF2FFF"/>
    <w:rsid w:val="00D0373B"/>
    <w:rsid w:val="00D04103"/>
    <w:rsid w:val="00D12366"/>
    <w:rsid w:val="00D2584C"/>
    <w:rsid w:val="00D36782"/>
    <w:rsid w:val="00D55F8B"/>
    <w:rsid w:val="00D56E8D"/>
    <w:rsid w:val="00D627D2"/>
    <w:rsid w:val="00D64117"/>
    <w:rsid w:val="00D749C8"/>
    <w:rsid w:val="00D77EB7"/>
    <w:rsid w:val="00D8135E"/>
    <w:rsid w:val="00D83667"/>
    <w:rsid w:val="00D842E5"/>
    <w:rsid w:val="00D869AE"/>
    <w:rsid w:val="00D91963"/>
    <w:rsid w:val="00D921C9"/>
    <w:rsid w:val="00D92C04"/>
    <w:rsid w:val="00D931C2"/>
    <w:rsid w:val="00D96A25"/>
    <w:rsid w:val="00DA2CEF"/>
    <w:rsid w:val="00DA57FC"/>
    <w:rsid w:val="00DA5872"/>
    <w:rsid w:val="00DA5B0D"/>
    <w:rsid w:val="00DB48EE"/>
    <w:rsid w:val="00DE1C96"/>
    <w:rsid w:val="00DE2407"/>
    <w:rsid w:val="00DE4704"/>
    <w:rsid w:val="00DE751F"/>
    <w:rsid w:val="00DF12E4"/>
    <w:rsid w:val="00E00D92"/>
    <w:rsid w:val="00E03950"/>
    <w:rsid w:val="00E07575"/>
    <w:rsid w:val="00E11D09"/>
    <w:rsid w:val="00E12E75"/>
    <w:rsid w:val="00E30771"/>
    <w:rsid w:val="00E30777"/>
    <w:rsid w:val="00E34E51"/>
    <w:rsid w:val="00E36305"/>
    <w:rsid w:val="00E417D0"/>
    <w:rsid w:val="00E434A5"/>
    <w:rsid w:val="00E454EE"/>
    <w:rsid w:val="00E470B9"/>
    <w:rsid w:val="00E51CC6"/>
    <w:rsid w:val="00E5243B"/>
    <w:rsid w:val="00E53272"/>
    <w:rsid w:val="00E55283"/>
    <w:rsid w:val="00E56B82"/>
    <w:rsid w:val="00E60C64"/>
    <w:rsid w:val="00E73EA0"/>
    <w:rsid w:val="00E75D28"/>
    <w:rsid w:val="00E811D7"/>
    <w:rsid w:val="00E92502"/>
    <w:rsid w:val="00E96254"/>
    <w:rsid w:val="00EB573F"/>
    <w:rsid w:val="00EB6AA4"/>
    <w:rsid w:val="00EC2CB2"/>
    <w:rsid w:val="00ED242D"/>
    <w:rsid w:val="00EE0764"/>
    <w:rsid w:val="00EE285B"/>
    <w:rsid w:val="00EE4586"/>
    <w:rsid w:val="00EE5206"/>
    <w:rsid w:val="00EF366A"/>
    <w:rsid w:val="00EF38C1"/>
    <w:rsid w:val="00EF71AA"/>
    <w:rsid w:val="00F00BEF"/>
    <w:rsid w:val="00F04357"/>
    <w:rsid w:val="00F12A0A"/>
    <w:rsid w:val="00F27A27"/>
    <w:rsid w:val="00F314A7"/>
    <w:rsid w:val="00F33D8F"/>
    <w:rsid w:val="00F35BBF"/>
    <w:rsid w:val="00F42DA5"/>
    <w:rsid w:val="00F6077A"/>
    <w:rsid w:val="00F60C7D"/>
    <w:rsid w:val="00F734C7"/>
    <w:rsid w:val="00F73F3E"/>
    <w:rsid w:val="00F77E95"/>
    <w:rsid w:val="00F811B2"/>
    <w:rsid w:val="00F8340E"/>
    <w:rsid w:val="00F923CE"/>
    <w:rsid w:val="00F927BA"/>
    <w:rsid w:val="00F94920"/>
    <w:rsid w:val="00F97E3A"/>
    <w:rsid w:val="00FA042D"/>
    <w:rsid w:val="00FA08DB"/>
    <w:rsid w:val="00FA2CAC"/>
    <w:rsid w:val="00FA375D"/>
    <w:rsid w:val="00FB3283"/>
    <w:rsid w:val="00FB5851"/>
    <w:rsid w:val="00FB6D1B"/>
    <w:rsid w:val="00FC0D05"/>
    <w:rsid w:val="00FC2119"/>
    <w:rsid w:val="00FC6E7F"/>
    <w:rsid w:val="00FD0741"/>
    <w:rsid w:val="00FE1F0C"/>
    <w:rsid w:val="00FE6538"/>
    <w:rsid w:val="00FE7DBD"/>
    <w:rsid w:val="00FF0180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3BCC3"/>
  <w15:chartTrackingRefBased/>
  <w15:docId w15:val="{162C4AED-C568-4B69-A971-67C6C8D8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9C620E"/>
  </w:style>
  <w:style w:type="character" w:styleId="a8">
    <w:name w:val="Hyperlink"/>
    <w:rsid w:val="00AB66A5"/>
    <w:rPr>
      <w:color w:val="0000FF"/>
      <w:u w:val="single"/>
    </w:rPr>
  </w:style>
  <w:style w:type="paragraph" w:customStyle="1" w:styleId="a9">
    <w:name w:val="字元 字元 字元"/>
    <w:basedOn w:val="a"/>
    <w:rsid w:val="009B05FC"/>
    <w:pPr>
      <w:widowControl/>
      <w:spacing w:after="160" w:line="240" w:lineRule="exact"/>
    </w:pPr>
    <w:rPr>
      <w:rFonts w:ascii="Tahoma" w:hAnsi="Tahoma"/>
      <w:noProof/>
      <w:lang w:eastAsia="en-US"/>
    </w:rPr>
  </w:style>
  <w:style w:type="paragraph" w:customStyle="1" w:styleId="aa">
    <w:name w:val="字元"/>
    <w:basedOn w:val="a"/>
    <w:rsid w:val="00F927B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styleId="ab">
    <w:name w:val="Table Grid"/>
    <w:basedOn w:val="a1"/>
    <w:rsid w:val="00AB07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rsid w:val="002D6466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2D646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首 字元"/>
    <w:link w:val="a3"/>
    <w:uiPriority w:val="99"/>
    <w:rsid w:val="00611571"/>
    <w:rPr>
      <w:kern w:val="2"/>
    </w:rPr>
  </w:style>
  <w:style w:type="paragraph" w:styleId="ae">
    <w:name w:val="Body Text"/>
    <w:basedOn w:val="a"/>
    <w:link w:val="af"/>
    <w:rsid w:val="00611571"/>
    <w:pPr>
      <w:jc w:val="right"/>
    </w:pPr>
    <w:rPr>
      <w:rFonts w:ascii="Arial" w:hAnsi="Arial" w:cs="Arial"/>
    </w:rPr>
  </w:style>
  <w:style w:type="character" w:customStyle="1" w:styleId="af">
    <w:name w:val="本文 字元"/>
    <w:link w:val="ae"/>
    <w:rsid w:val="00611571"/>
    <w:rPr>
      <w:rFonts w:ascii="Arial" w:hAnsi="Arial" w:cs="Arial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611571"/>
    <w:pPr>
      <w:ind w:leftChars="200" w:left="480"/>
    </w:pPr>
    <w:rPr>
      <w:rFonts w:ascii="Calibri" w:hAnsi="Calibri"/>
      <w:szCs w:val="22"/>
    </w:rPr>
  </w:style>
  <w:style w:type="character" w:customStyle="1" w:styleId="a6">
    <w:name w:val="頁尾 字元"/>
    <w:link w:val="a5"/>
    <w:uiPriority w:val="99"/>
    <w:rsid w:val="00001BC8"/>
    <w:rPr>
      <w:kern w:val="2"/>
    </w:rPr>
  </w:style>
  <w:style w:type="character" w:styleId="af1">
    <w:name w:val="Unresolved Mention"/>
    <w:basedOn w:val="a0"/>
    <w:uiPriority w:val="99"/>
    <w:semiHidden/>
    <w:unhideWhenUsed/>
    <w:rsid w:val="00176DBD"/>
    <w:rPr>
      <w:color w:val="605E5C"/>
      <w:shd w:val="clear" w:color="auto" w:fill="E1DFDD"/>
    </w:rPr>
  </w:style>
  <w:style w:type="character" w:styleId="af2">
    <w:name w:val="FollowedHyperlink"/>
    <w:basedOn w:val="a0"/>
    <w:rsid w:val="00E56B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2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BC75B-9CFB-4A3D-A572-333ABDB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Links>
    <vt:vector size="6" baseType="variant"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mailto:service@ssi.org.tw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maggie</dc:creator>
  <cp:keywords/>
  <cp:lastModifiedBy>學會</cp:lastModifiedBy>
  <cp:revision>17</cp:revision>
  <cp:lastPrinted>2022-07-15T14:12:00Z</cp:lastPrinted>
  <dcterms:created xsi:type="dcterms:W3CDTF">2024-07-26T09:06:00Z</dcterms:created>
  <dcterms:modified xsi:type="dcterms:W3CDTF">2026-07-29T01:33:00Z</dcterms:modified>
</cp:coreProperties>
</file>