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DE90" w14:textId="7A3EC9A2" w:rsidR="00760F06" w:rsidRPr="008B5580" w:rsidRDefault="00DD6CAC" w:rsidP="00624863">
      <w:pPr>
        <w:widowControl/>
        <w:spacing w:afterLines="50" w:after="180"/>
        <w:ind w:leftChars="-118" w:left="-283" w:rightChars="-153" w:right="-367"/>
        <w:jc w:val="center"/>
        <w:rPr>
          <w:rFonts w:ascii="微軟正黑體" w:eastAsia="微軟正黑體" w:hAnsi="微軟正黑體"/>
          <w:b/>
          <w:color w:val="0C02CE"/>
          <w:sz w:val="36"/>
          <w:szCs w:val="36"/>
        </w:rPr>
      </w:pPr>
      <w:r w:rsidRPr="00DD6CAC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生管如何做好産銷協調與生産排程方法實務</w:t>
      </w:r>
    </w:p>
    <w:p w14:paraId="1BC77435" w14:textId="65FDE763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授課時間：</w:t>
      </w:r>
      <w:r w:rsidR="006D0AA0" w:rsidRPr="006D0AA0">
        <w:rPr>
          <w:rFonts w:ascii="微軟正黑體" w:eastAsia="微軟正黑體" w:hAnsi="微軟正黑體" w:hint="eastAsia"/>
          <w:b/>
          <w:color w:val="0C02CE"/>
        </w:rPr>
        <w:t>202</w:t>
      </w:r>
      <w:r w:rsidR="00944258">
        <w:rPr>
          <w:rFonts w:ascii="微軟正黑體" w:eastAsia="微軟正黑體" w:hAnsi="微軟正黑體" w:hint="eastAsia"/>
          <w:b/>
          <w:color w:val="0C02CE"/>
        </w:rPr>
        <w:t>6</w:t>
      </w:r>
      <w:r w:rsidR="006D0AA0" w:rsidRPr="006D0AA0">
        <w:rPr>
          <w:rFonts w:ascii="微軟正黑體" w:eastAsia="微軟正黑體" w:hAnsi="微軟正黑體" w:hint="eastAsia"/>
          <w:b/>
          <w:color w:val="0C02CE"/>
        </w:rPr>
        <w:t>/</w:t>
      </w:r>
      <w:r w:rsidR="00B74B16">
        <w:rPr>
          <w:rFonts w:ascii="微軟正黑體" w:eastAsia="微軟正黑體" w:hAnsi="微軟正黑體" w:hint="eastAsia"/>
          <w:b/>
          <w:color w:val="0C02CE"/>
        </w:rPr>
        <w:t>4</w:t>
      </w:r>
      <w:r w:rsidR="006D0AA0" w:rsidRPr="006D0AA0">
        <w:rPr>
          <w:rFonts w:ascii="微軟正黑體" w:eastAsia="微軟正黑體" w:hAnsi="微軟正黑體" w:hint="eastAsia"/>
          <w:b/>
          <w:color w:val="0C02CE"/>
        </w:rPr>
        <w:t>/</w:t>
      </w:r>
      <w:r w:rsidR="00B74B16">
        <w:rPr>
          <w:rFonts w:ascii="微軟正黑體" w:eastAsia="微軟正黑體" w:hAnsi="微軟正黑體" w:hint="eastAsia"/>
          <w:b/>
          <w:color w:val="0C02CE"/>
        </w:rPr>
        <w:t>8</w:t>
      </w:r>
      <w:r w:rsidR="006D0AA0" w:rsidRPr="006D0AA0">
        <w:rPr>
          <w:rFonts w:ascii="微軟正黑體" w:eastAsia="微軟正黑體" w:hAnsi="微軟正黑體" w:hint="eastAsia"/>
          <w:b/>
          <w:color w:val="0C02CE"/>
        </w:rPr>
        <w:t xml:space="preserve"> 週</w:t>
      </w:r>
      <w:r w:rsidR="00944258">
        <w:rPr>
          <w:rFonts w:ascii="微軟正黑體" w:eastAsia="微軟正黑體" w:hAnsi="微軟正黑體" w:hint="eastAsia"/>
          <w:b/>
          <w:color w:val="0C02CE"/>
        </w:rPr>
        <w:t>三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 xml:space="preserve"> 9:00-16:00，計6小時</w:t>
      </w:r>
      <w:r w:rsidR="000073AF" w:rsidRPr="000073AF">
        <w:rPr>
          <w:rFonts w:ascii="微軟正黑體" w:eastAsia="微軟正黑體" w:hAnsi="微軟正黑體" w:hint="eastAsia"/>
          <w:b/>
          <w:color w:val="0C02CE"/>
        </w:rPr>
        <w:t>。</w:t>
      </w:r>
    </w:p>
    <w:p w14:paraId="406AE3E7" w14:textId="4DC1CA74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上課地點：新竹班 (上課前3天 通知上課教室地址)</w:t>
      </w:r>
    </w:p>
    <w:p w14:paraId="2889F045" w14:textId="4A91EF85" w:rsidR="00E53272" w:rsidRDefault="00E53272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</w:t>
      </w:r>
      <w:r w:rsidR="0007045F" w:rsidRPr="00407D2C">
        <w:rPr>
          <w:rFonts w:ascii="微軟正黑體" w:eastAsia="微軟正黑體" w:hAnsi="微軟正黑體" w:cs="新細明體" w:hint="eastAsia"/>
          <w:bCs/>
          <w:kern w:val="0"/>
        </w:rPr>
        <w:t>說明</w:t>
      </w:r>
    </w:p>
    <w:p w14:paraId="7C06C676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在現今工廠製造管理中，經常面對顧客下緊急訂單、新訂單、訂單變更、取消訂單，常見生管與業務人員產銷協調發生問題，以致相關部門及人員忙於處理善後，產生許多衍生成本，最主要是造成訂單未能準時完成，訂單的交期達成率</w:t>
      </w:r>
      <w:r w:rsidRPr="00DD6CAC">
        <w:rPr>
          <w:rFonts w:ascii="微軟正黑體" w:eastAsia="微軟正黑體" w:hAnsi="微軟正黑體" w:cs="新細明體"/>
          <w:bCs/>
          <w:kern w:val="0"/>
        </w:rPr>
        <w:t>(On time delivery)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差，顧客服務水準無法提升。因此，生管如何做好產銷協調佔著重要的一環。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 </w:t>
      </w:r>
    </w:p>
    <w:p w14:paraId="2AF8A876" w14:textId="77777777" w:rsidR="00DD6CAC" w:rsidRPr="00DD6CAC" w:rsidRDefault="00DD6CAC" w:rsidP="00424AAA">
      <w:pPr>
        <w:widowControl/>
        <w:spacing w:afterLines="50" w:after="180" w:line="26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而生產排程乃是將有限的資源進行分配以完成特定作業之決策，且是將各階段之規劃結果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 (MPS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、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MRP)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轉換成短期人力、物料、與機器設備之指派與分配。一個好排程可在有限的軟體硬體投資下，不僅可顯著地提昇一個製造系統的生產力</w:t>
      </w:r>
      <w:r w:rsidRPr="00DD6CAC">
        <w:rPr>
          <w:rFonts w:ascii="微軟正黑體" w:eastAsia="微軟正黑體" w:hAnsi="微軟正黑體" w:cs="新細明體"/>
          <w:bCs/>
          <w:kern w:val="0"/>
        </w:rPr>
        <w:t>(Productivity)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與效率</w:t>
      </w:r>
      <w:r w:rsidRPr="00DD6CAC">
        <w:rPr>
          <w:rFonts w:ascii="微軟正黑體" w:eastAsia="微軟正黑體" w:hAnsi="微軟正黑體" w:cs="新細明體"/>
          <w:bCs/>
          <w:kern w:val="0"/>
        </w:rPr>
        <w:t>(Efficiency)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，並降低在製品庫存。而且還可達到</w:t>
      </w:r>
      <w:r w:rsidRPr="00DD6CAC">
        <w:rPr>
          <w:rFonts w:ascii="微軟正黑體" w:eastAsia="微軟正黑體" w:hAnsi="微軟正黑體" w:cs="新細明體"/>
          <w:bCs/>
          <w:kern w:val="0"/>
        </w:rPr>
        <w:t>:</w:t>
      </w:r>
    </w:p>
    <w:p w14:paraId="206379A1" w14:textId="77777777" w:rsidR="00DD6CAC" w:rsidRPr="00DD6CAC" w:rsidRDefault="00DD6CAC" w:rsidP="00424AAA">
      <w:pPr>
        <w:widowControl/>
        <w:spacing w:afterLines="50" w:after="180" w:line="26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/>
          <w:bCs/>
          <w:kern w:val="0"/>
        </w:rPr>
        <w:t xml:space="preserve">1.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使訂單</w:t>
      </w:r>
      <w:r w:rsidRPr="00DD6CAC">
        <w:rPr>
          <w:rFonts w:ascii="微軟正黑體" w:eastAsia="微軟正黑體" w:hAnsi="微軟正黑體" w:cs="新細明體"/>
          <w:bCs/>
          <w:kern w:val="0"/>
        </w:rPr>
        <w:t>(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工作</w:t>
      </w:r>
      <w:r w:rsidRPr="00DD6CAC">
        <w:rPr>
          <w:rFonts w:ascii="微軟正黑體" w:eastAsia="微軟正黑體" w:hAnsi="微軟正黑體" w:cs="新細明體"/>
          <w:bCs/>
          <w:kern w:val="0"/>
        </w:rPr>
        <w:t>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能準時完成，提高訂單的交期達成率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(On time delivery)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以提升顧客服務水準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 </w:t>
      </w:r>
    </w:p>
    <w:p w14:paraId="233DE943" w14:textId="77777777" w:rsidR="00DD6CAC" w:rsidRPr="00DD6CAC" w:rsidRDefault="00DD6CAC" w:rsidP="00424AAA">
      <w:pPr>
        <w:widowControl/>
        <w:spacing w:afterLines="50" w:after="180" w:line="26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/>
          <w:bCs/>
          <w:kern w:val="0"/>
        </w:rPr>
        <w:t xml:space="preserve">2.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保持製程之流暢與穩定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 (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生產線平衡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; Line Of Balance) </w:t>
      </w:r>
    </w:p>
    <w:p w14:paraId="192A65AA" w14:textId="77777777" w:rsidR="00DD6CAC" w:rsidRPr="00DD6CAC" w:rsidRDefault="00DD6CAC" w:rsidP="00424AAA">
      <w:pPr>
        <w:widowControl/>
        <w:spacing w:afterLines="50" w:after="180" w:line="26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/>
          <w:bCs/>
          <w:kern w:val="0"/>
        </w:rPr>
        <w:t xml:space="preserve">3.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保持較低之存貨水準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(WIP) </w:t>
      </w:r>
    </w:p>
    <w:p w14:paraId="0A8AF8B0" w14:textId="77777777" w:rsidR="00DD6CAC" w:rsidRPr="00DD6CAC" w:rsidRDefault="00DD6CAC" w:rsidP="00424AAA">
      <w:pPr>
        <w:widowControl/>
        <w:spacing w:afterLines="50" w:after="180" w:line="26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/>
          <w:bCs/>
          <w:kern w:val="0"/>
        </w:rPr>
        <w:t xml:space="preserve">4.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提高人員效率與機器之使用率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(Utilization) </w:t>
      </w:r>
    </w:p>
    <w:p w14:paraId="107327D2" w14:textId="77777777" w:rsidR="00DD6CAC" w:rsidRPr="00DD6CAC" w:rsidRDefault="00DD6CAC" w:rsidP="00424AAA">
      <w:pPr>
        <w:widowControl/>
        <w:spacing w:afterLines="50" w:after="180" w:line="26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/>
          <w:bCs/>
          <w:kern w:val="0"/>
        </w:rPr>
        <w:t xml:space="preserve">5.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較短的生產時間</w:t>
      </w:r>
    </w:p>
    <w:p w14:paraId="10310A5A" w14:textId="77777777" w:rsidR="00DD6CAC" w:rsidRPr="00DD6CAC" w:rsidRDefault="00DD6CAC" w:rsidP="00AB75F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DD6CAC">
        <w:rPr>
          <w:rFonts w:ascii="微軟正黑體" w:eastAsia="微軟正黑體" w:hAnsi="微軟正黑體" w:cs="新細明體"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課程效益</w:t>
      </w:r>
    </w:p>
    <w:p w14:paraId="4466DAF0" w14:textId="77777777" w:rsidR="00DD6CAC" w:rsidRPr="00DD6CAC" w:rsidRDefault="00DD6CAC" w:rsidP="00AB75F2">
      <w:pPr>
        <w:widowControl/>
        <w:spacing w:afterLines="50" w:after="180" w:line="260" w:lineRule="exact"/>
        <w:ind w:leftChars="-118" w:left="-283" w:rightChars="-153" w:right="-367" w:firstLine="763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本課程藉由實務教學、理論引導、綜合研討及實例演練，完整呈現生管如何與業務做好訂單答交及產銷協調的制定做法，透過本課程的介紹，將能帶領您學會有效作好訂單答交及產銷協調，使訂單</w:t>
      </w:r>
      <w:r w:rsidRPr="00DD6CAC">
        <w:rPr>
          <w:rFonts w:ascii="微軟正黑體" w:eastAsia="微軟正黑體" w:hAnsi="微軟正黑體" w:cs="新細明體"/>
          <w:bCs/>
          <w:kern w:val="0"/>
        </w:rPr>
        <w:t>(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工作</w:t>
      </w:r>
      <w:r w:rsidRPr="00DD6CAC">
        <w:rPr>
          <w:rFonts w:ascii="微軟正黑體" w:eastAsia="微軟正黑體" w:hAnsi="微軟正黑體" w:cs="新細明體"/>
          <w:bCs/>
          <w:kern w:val="0"/>
        </w:rPr>
        <w:t>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能準時完成，提高訂單的交期達成率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(On time delivery)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以提升顧客服務水準，並減少業務人員銷售預測不準現象，同時生管有效作好生產排程，能夠保持製程之流暢與穩定</w:t>
      </w:r>
      <w:r w:rsidRPr="00DD6CAC">
        <w:rPr>
          <w:rFonts w:ascii="微軟正黑體" w:eastAsia="微軟正黑體" w:hAnsi="微軟正黑體" w:cs="新細明體"/>
          <w:bCs/>
          <w:kern w:val="0"/>
        </w:rPr>
        <w:t>(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生產線平衡</w:t>
      </w:r>
      <w:r w:rsidRPr="00DD6CAC">
        <w:rPr>
          <w:rFonts w:ascii="微軟正黑體" w:eastAsia="微軟正黑體" w:hAnsi="微軟正黑體" w:cs="新細明體"/>
          <w:bCs/>
          <w:kern w:val="0"/>
        </w:rPr>
        <w:t>; Line Of Balance)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，保持較低之存貨水準</w:t>
      </w:r>
      <w:r w:rsidRPr="00DD6CAC">
        <w:rPr>
          <w:rFonts w:ascii="微軟正黑體" w:eastAsia="微軟正黑體" w:hAnsi="微軟正黑體" w:cs="新細明體"/>
          <w:bCs/>
          <w:kern w:val="0"/>
        </w:rPr>
        <w:t>(WIP)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，提高人員效率與機器之使用率</w:t>
      </w:r>
      <w:r w:rsidRPr="00DD6CAC">
        <w:rPr>
          <w:rFonts w:ascii="微軟正黑體" w:eastAsia="微軟正黑體" w:hAnsi="微軟正黑體" w:cs="新細明體"/>
          <w:bCs/>
          <w:kern w:val="0"/>
        </w:rPr>
        <w:t>(Utilization)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，較短的生產時間。</w:t>
      </w:r>
    </w:p>
    <w:p w14:paraId="04BC72A2" w14:textId="77777777" w:rsidR="00DD6CAC" w:rsidRPr="00DD6CAC" w:rsidRDefault="00DD6CAC" w:rsidP="00AB75F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DD6CAC">
        <w:rPr>
          <w:rFonts w:ascii="微軟正黑體" w:eastAsia="微軟正黑體" w:hAnsi="微軟正黑體" w:cs="新細明體"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適合對象</w:t>
      </w:r>
    </w:p>
    <w:p w14:paraId="4C865E2F" w14:textId="77777777" w:rsidR="00DD6CAC" w:rsidRPr="00DD6CAC" w:rsidRDefault="00DD6CAC" w:rsidP="00AB75F2">
      <w:pPr>
        <w:widowControl/>
        <w:spacing w:afterLines="50" w:after="180" w:line="260" w:lineRule="exact"/>
        <w:ind w:leftChars="-118" w:left="-283" w:rightChars="-153" w:right="-367" w:firstLine="763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本課程特別適合製造業之生管、業務、生產管理部門、運籌管理、供應鏈管理、物料管理、製造部門及資訊系統等部門人員研習。</w:t>
      </w:r>
    </w:p>
    <w:p w14:paraId="4F896BCB" w14:textId="77777777" w:rsidR="00DD6CAC" w:rsidRPr="00DD6CAC" w:rsidRDefault="00DD6CAC" w:rsidP="00AB75F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DD6CAC">
        <w:rPr>
          <w:rFonts w:ascii="微軟正黑體" w:eastAsia="微軟正黑體" w:hAnsi="微軟正黑體" w:cs="新細明體"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課程大綱</w:t>
      </w:r>
    </w:p>
    <w:p w14:paraId="65F9209D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1.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生管如何作訂單答交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(Sales order commitments)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訂單模擬</w:t>
      </w:r>
    </w:p>
    <w:p w14:paraId="21650705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2.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生管如何與業務作好產銷協調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訂單追蹤系統</w:t>
      </w:r>
    </w:p>
    <w:p w14:paraId="3BCB1871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3.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生管如何與業務作好產銷協調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新訂單</w:t>
      </w:r>
    </w:p>
    <w:p w14:paraId="797587C8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4.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生管如何與業務作好產銷協調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緊急訂單</w:t>
      </w:r>
    </w:p>
    <w:p w14:paraId="2CE6F09A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5.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生管如何與業務作好產銷協調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訂單變更</w:t>
      </w:r>
    </w:p>
    <w:p w14:paraId="32A921FB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(1).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取消訂單</w:t>
      </w:r>
    </w:p>
    <w:p w14:paraId="1D897274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(2).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訂單數量增加</w:t>
      </w:r>
    </w:p>
    <w:p w14:paraId="3CF87E91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(3).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訂單數量減少</w:t>
      </w:r>
    </w:p>
    <w:p w14:paraId="241C63E2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lastRenderedPageBreak/>
        <w:t xml:space="preserve">(4).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訂單交期提早</w:t>
      </w:r>
    </w:p>
    <w:p w14:paraId="70309B75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(5).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訂單交期延後</w:t>
      </w:r>
    </w:p>
    <w:p w14:paraId="13C8C6DA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(6).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訂單分期分批出貨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(Partial shipment) </w:t>
      </w:r>
    </w:p>
    <w:p w14:paraId="188149AD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(7).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客戶更改產品規格</w:t>
      </w:r>
    </w:p>
    <w:p w14:paraId="32F43955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6.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生管如何與業務作好產銷協調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銷售預測不準</w:t>
      </w:r>
    </w:p>
    <w:p w14:paraId="5E48304B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7.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客戶只下一次單防止呆滯料產生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生產零頭</w:t>
      </w:r>
    </w:p>
    <w:p w14:paraId="127192DA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8.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生產排程定義、目的、種類</w:t>
      </w:r>
    </w:p>
    <w:p w14:paraId="2A1B745D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9.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製造系統排程特性</w:t>
      </w:r>
    </w:p>
    <w:p w14:paraId="7A4BCBFA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10.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生產排程績效評估標準與其分類</w:t>
      </w:r>
    </w:p>
    <w:p w14:paraId="48DD3EDD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11.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生產排程方法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派工法則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(Dispatching rule)</w:t>
      </w:r>
    </w:p>
    <w:p w14:paraId="6AC186AA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(1). EDD</w:t>
      </w:r>
    </w:p>
    <w:p w14:paraId="1D58148E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(2). SPT</w:t>
      </w:r>
    </w:p>
    <w:p w14:paraId="57195B89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(3). WSPT</w:t>
      </w:r>
    </w:p>
    <w:p w14:paraId="02D96958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(4). CR</w:t>
      </w:r>
    </w:p>
    <w:p w14:paraId="69AB0EE3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12.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生產重排程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(Rescheduling) </w:t>
      </w:r>
    </w:p>
    <w:p w14:paraId="626703F7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(1).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缺料</w:t>
      </w:r>
    </w:p>
    <w:p w14:paraId="251001FC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(2).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緊急訂單插入</w:t>
      </w:r>
    </w:p>
    <w:p w14:paraId="7228DF8F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(3).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訂單變更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(Sales order changes) </w:t>
      </w:r>
    </w:p>
    <w:p w14:paraId="251567F0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(4).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機器故障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(Machine breakdown)</w:t>
      </w:r>
    </w:p>
    <w:p w14:paraId="414126BF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13.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生產排程調整維護</w:t>
      </w:r>
    </w:p>
    <w:p w14:paraId="7B784EF1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14.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生產排程實例演練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電子廠、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PCB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廠、機械廠…</w:t>
      </w:r>
    </w:p>
    <w:p w14:paraId="5179606C" w14:textId="77777777" w:rsid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15.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實例演練‧結論及綜合研討</w:t>
      </w:r>
    </w:p>
    <w:p w14:paraId="21EE28AE" w14:textId="77777777" w:rsidR="00424AAA" w:rsidRPr="00DD6CAC" w:rsidRDefault="00424AAA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</w:p>
    <w:p w14:paraId="2DCF5FD8" w14:textId="63C93972" w:rsidR="008E101D" w:rsidRPr="00B83BCA" w:rsidRDefault="008E101D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8"/>
          <w:szCs w:val="28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課程講師</w:t>
      </w:r>
      <w:r w:rsidR="00001BC8" w:rsidRPr="00407D2C">
        <w:rPr>
          <w:rFonts w:ascii="微軟正黑體" w:eastAsia="微軟正黑體" w:hAnsi="微軟正黑體" w:cs="新細明體" w:hint="eastAsia"/>
          <w:bCs/>
          <w:kern w:val="0"/>
        </w:rPr>
        <w:t xml:space="preserve"> </w:t>
      </w:r>
      <w:r w:rsidR="00541974" w:rsidRPr="00407D2C">
        <w:rPr>
          <w:rFonts w:ascii="微軟正黑體" w:eastAsia="微軟正黑體" w:hAnsi="微軟正黑體" w:cs="新細明體" w:hint="eastAsia"/>
          <w:bCs/>
          <w:kern w:val="0"/>
        </w:rPr>
        <w:t xml:space="preserve">: </w:t>
      </w:r>
      <w:r w:rsidR="0007045F"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歐陽</w:t>
      </w:r>
      <w:r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老師</w:t>
      </w:r>
    </w:p>
    <w:p w14:paraId="3FB5A665" w14:textId="50F26BE2" w:rsidR="002C3581" w:rsidRPr="002C3581" w:rsidRDefault="002C3581" w:rsidP="00A3108F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學歷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國立清華大學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工業工程與工程管理學系博士班</w:t>
      </w:r>
    </w:p>
    <w:p w14:paraId="36BD4E21" w14:textId="77777777" w:rsidR="002C3581" w:rsidRPr="002C3581" w:rsidRDefault="002C3581" w:rsidP="00A3108F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經歷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華宇電腦、華茂科技、美商迪吉多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(Digital)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、美商莫仕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(Molex)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、美商安普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(AMP)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等公司之生管、物料處、製造工程處等部門經理，及導入開發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系統專案經理，從事相關業界工作經驗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20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多年，並擔任業界製造管理顧問及製造管理、生管、物管、呆滯料分析處理、生產排程、存貨控管、產銷協調、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2C685BED" w14:textId="2939D5B4" w:rsidR="001F100E" w:rsidRDefault="002C3581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專長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: ERP (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企業資源規劃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系統、生產與作業管理、製造管理、生管、物料管理、呆滯料分析處理、生產排程、重排程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(Rescheduling)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、存貨控管、產銷協調、供應鏈管理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PLM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MRPII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MPS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、生產管理資訊系統</w:t>
      </w:r>
      <w:r w:rsidR="001F100E">
        <w:rPr>
          <w:rFonts w:ascii="微軟正黑體" w:eastAsia="微軟正黑體" w:hAnsi="微軟正黑體" w:cs="新細明體" w:hint="eastAsia"/>
          <w:bCs/>
          <w:color w:val="000000"/>
          <w:kern w:val="0"/>
        </w:rPr>
        <w:t>。</w:t>
      </w:r>
    </w:p>
    <w:p w14:paraId="15C14C44" w14:textId="788BF5F9" w:rsidR="00F27A27" w:rsidRPr="00F50825" w:rsidRDefault="008E101D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 w:rsidRPr="008E101D">
        <w:rPr>
          <w:rFonts w:ascii="微軟正黑體" w:eastAsia="微軟正黑體" w:hAnsi="微軟正黑體"/>
          <w:bCs/>
          <w:color w:val="000000"/>
          <w:sz w:val="26"/>
          <w:szCs w:val="26"/>
        </w:rPr>
        <w:br w:type="page"/>
      </w:r>
      <w:r w:rsidR="00F27A27">
        <w:rPr>
          <w:rFonts w:ascii="微軟正黑體" w:eastAsia="微軟正黑體" w:hAnsi="微軟正黑體" w:hint="eastAsia"/>
          <w:bCs/>
          <w:color w:val="000000"/>
        </w:rPr>
        <w:t>--------------------------------------報名表------------------------------------------</w:t>
      </w:r>
    </w:p>
    <w:p w14:paraId="2643D92F" w14:textId="6F1F82BA" w:rsidR="00611571" w:rsidRPr="00B806DC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授課時間：</w:t>
      </w:r>
      <w:r w:rsidR="00944258" w:rsidRPr="00944258">
        <w:rPr>
          <w:rFonts w:ascii="微軟正黑體" w:eastAsia="微軟正黑體" w:hAnsi="微軟正黑體" w:hint="eastAsia"/>
          <w:bCs/>
          <w:color w:val="0000FF"/>
        </w:rPr>
        <w:t>2026/</w:t>
      </w:r>
      <w:r w:rsidR="00B74B16">
        <w:rPr>
          <w:rFonts w:ascii="微軟正黑體" w:eastAsia="微軟正黑體" w:hAnsi="微軟正黑體" w:hint="eastAsia"/>
          <w:bCs/>
          <w:color w:val="0000FF"/>
        </w:rPr>
        <w:t>4</w:t>
      </w:r>
      <w:r w:rsidR="00944258" w:rsidRPr="00944258">
        <w:rPr>
          <w:rFonts w:ascii="微軟正黑體" w:eastAsia="微軟正黑體" w:hAnsi="微軟正黑體" w:hint="eastAsia"/>
          <w:bCs/>
          <w:color w:val="0000FF"/>
        </w:rPr>
        <w:t>/</w:t>
      </w:r>
      <w:r w:rsidR="00B74B16">
        <w:rPr>
          <w:rFonts w:ascii="微軟正黑體" w:eastAsia="微軟正黑體" w:hAnsi="微軟正黑體" w:hint="eastAsia"/>
          <w:bCs/>
          <w:color w:val="0000FF"/>
        </w:rPr>
        <w:t>8</w:t>
      </w:r>
      <w:r w:rsidR="00944258" w:rsidRPr="00944258">
        <w:rPr>
          <w:rFonts w:ascii="微軟正黑體" w:eastAsia="微軟正黑體" w:hAnsi="微軟正黑體" w:hint="eastAsia"/>
          <w:bCs/>
          <w:color w:val="0000FF"/>
        </w:rPr>
        <w:t xml:space="preserve"> 週三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 xml:space="preserve"> 9:00-16:00，計6小時。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19647102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7A23A4">
          <w:rPr>
            <w:rStyle w:val="a8"/>
            <w:rFonts w:ascii="微軟正黑體" w:eastAsia="微軟正黑體" w:hAnsi="微軟正黑體" w:hint="eastAsia"/>
            <w:bCs/>
            <w:highlight w:val="yellow"/>
          </w:rPr>
          <w:t>線上報名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552B8680" w:rsidR="00611571" w:rsidRPr="008B7D97" w:rsidRDefault="00DD6CAC" w:rsidP="008E101D">
            <w:pPr>
              <w:snapToGrid w:val="0"/>
              <w:ind w:leftChars="-354" w:left="-850" w:rightChars="-94" w:right="-226"/>
              <w:jc w:val="center"/>
              <w:rPr>
                <w:rFonts w:ascii="微軟正黑體" w:eastAsia="微軟正黑體" w:hAnsi="微軟正黑體"/>
                <w:bCs/>
                <w:color w:val="333333"/>
                <w:sz w:val="28"/>
                <w:szCs w:val="28"/>
              </w:rPr>
            </w:pPr>
            <w:r w:rsidRPr="00DD6CAC">
              <w:rPr>
                <w:rFonts w:ascii="微軟正黑體" w:eastAsia="微軟正黑體" w:hAnsi="微軟正黑體" w:hint="eastAsia"/>
                <w:bCs/>
                <w:color w:val="0C02CE"/>
                <w:sz w:val="28"/>
                <w:szCs w:val="28"/>
              </w:rPr>
              <w:t>生管如何做好産銷協調與生産排程方法實務</w:t>
            </w:r>
          </w:p>
        </w:tc>
      </w:tr>
      <w:tr w:rsidR="00611571" w:rsidRPr="008E101D" w14:paraId="49E67553" w14:textId="77777777" w:rsidTr="008B7D97">
        <w:trPr>
          <w:cantSplit/>
          <w:trHeight w:val="669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45BC6BC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8B7D97">
        <w:trPr>
          <w:cantSplit/>
          <w:trHeight w:val="761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3718"/>
        <w:gridCol w:w="4924"/>
      </w:tblGrid>
      <w:tr w:rsidR="00224627" w:rsidRPr="00B24523" w14:paraId="279D8DAC" w14:textId="77777777" w:rsidTr="00433221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3718" w:type="dxa"/>
            <w:vAlign w:val="center"/>
          </w:tcPr>
          <w:p w14:paraId="0548F25C" w14:textId="414FC13E" w:rsidR="00224627" w:rsidRPr="00433221" w:rsidRDefault="00224627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  <w:tc>
          <w:tcPr>
            <w:tcW w:w="4924" w:type="dxa"/>
            <w:vAlign w:val="center"/>
          </w:tcPr>
          <w:p w14:paraId="02A5A452" w14:textId="7DBCCB7B" w:rsidR="00224627" w:rsidRPr="00433221" w:rsidRDefault="00224627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</w:p>
        </w:tc>
      </w:tr>
      <w:tr w:rsidR="00224627" w:rsidRPr="00B24523" w14:paraId="227903B3" w14:textId="77777777" w:rsidTr="00433221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3718" w:type="dxa"/>
            <w:vAlign w:val="center"/>
          </w:tcPr>
          <w:p w14:paraId="4D530B84" w14:textId="6F61887D" w:rsidR="00224627" w:rsidRPr="00433221" w:rsidRDefault="00433221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 w:rsidR="00624863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 w:rsidR="008B7D97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0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  <w:tc>
          <w:tcPr>
            <w:tcW w:w="4924" w:type="dxa"/>
            <w:vAlign w:val="center"/>
          </w:tcPr>
          <w:p w14:paraId="0832DDF0" w14:textId="02B62BF0" w:rsidR="00224627" w:rsidRPr="00433221" w:rsidRDefault="00224627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gridSpan w:val="2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gridSpan w:val="2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3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gridSpan w:val="2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需報帳者，請務必填寫「公司抬頭」及「統一編號」欄，以利開立收據。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團報時每人仍需填一份資料，並加註團報聯絡人聯絡資料。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7AE6E" w14:textId="77777777" w:rsidR="00F3467E" w:rsidRDefault="00F3467E">
      <w:r>
        <w:separator/>
      </w:r>
    </w:p>
  </w:endnote>
  <w:endnote w:type="continuationSeparator" w:id="0">
    <w:p w14:paraId="241CE60B" w14:textId="77777777" w:rsidR="00F3467E" w:rsidRDefault="00F3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7F3C4" w14:textId="77777777" w:rsidR="00F3467E" w:rsidRDefault="00F3467E">
      <w:r>
        <w:separator/>
      </w:r>
    </w:p>
  </w:footnote>
  <w:footnote w:type="continuationSeparator" w:id="0">
    <w:p w14:paraId="21B2B855" w14:textId="77777777" w:rsidR="00F3467E" w:rsidRDefault="00F34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101A15"/>
    <w:rsid w:val="00110D58"/>
    <w:rsid w:val="001171D3"/>
    <w:rsid w:val="001278A4"/>
    <w:rsid w:val="001357B1"/>
    <w:rsid w:val="00147596"/>
    <w:rsid w:val="00152D9C"/>
    <w:rsid w:val="00153F82"/>
    <w:rsid w:val="00154784"/>
    <w:rsid w:val="001620A1"/>
    <w:rsid w:val="00167D39"/>
    <w:rsid w:val="001727EA"/>
    <w:rsid w:val="00176DBD"/>
    <w:rsid w:val="00180675"/>
    <w:rsid w:val="00184895"/>
    <w:rsid w:val="00193462"/>
    <w:rsid w:val="001946BA"/>
    <w:rsid w:val="001A6B91"/>
    <w:rsid w:val="001B0A85"/>
    <w:rsid w:val="001B2B83"/>
    <w:rsid w:val="001B3FDE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3A8E"/>
    <w:rsid w:val="00224627"/>
    <w:rsid w:val="002333CB"/>
    <w:rsid w:val="00234B62"/>
    <w:rsid w:val="00236EDE"/>
    <w:rsid w:val="0024444B"/>
    <w:rsid w:val="00255DC9"/>
    <w:rsid w:val="002579F0"/>
    <w:rsid w:val="00263450"/>
    <w:rsid w:val="00277E78"/>
    <w:rsid w:val="0028663F"/>
    <w:rsid w:val="00293E25"/>
    <w:rsid w:val="002A1011"/>
    <w:rsid w:val="002B029A"/>
    <w:rsid w:val="002B1E80"/>
    <w:rsid w:val="002B4013"/>
    <w:rsid w:val="002B5A6B"/>
    <w:rsid w:val="002C3581"/>
    <w:rsid w:val="002C4A72"/>
    <w:rsid w:val="002C5819"/>
    <w:rsid w:val="002C769B"/>
    <w:rsid w:val="002C7C9E"/>
    <w:rsid w:val="002D6466"/>
    <w:rsid w:val="002E3DF6"/>
    <w:rsid w:val="00301FAE"/>
    <w:rsid w:val="00304AE5"/>
    <w:rsid w:val="00305793"/>
    <w:rsid w:val="00316EED"/>
    <w:rsid w:val="00331F59"/>
    <w:rsid w:val="003322BE"/>
    <w:rsid w:val="0033467E"/>
    <w:rsid w:val="003346A7"/>
    <w:rsid w:val="003424F8"/>
    <w:rsid w:val="00342D0C"/>
    <w:rsid w:val="00347DEF"/>
    <w:rsid w:val="00364FEC"/>
    <w:rsid w:val="00366A0F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79F8"/>
    <w:rsid w:val="003E45EB"/>
    <w:rsid w:val="003E5BC0"/>
    <w:rsid w:val="0040070B"/>
    <w:rsid w:val="0040111C"/>
    <w:rsid w:val="00401FA1"/>
    <w:rsid w:val="0040244C"/>
    <w:rsid w:val="00402A6C"/>
    <w:rsid w:val="00407D2C"/>
    <w:rsid w:val="0041057D"/>
    <w:rsid w:val="00411447"/>
    <w:rsid w:val="00421D86"/>
    <w:rsid w:val="00424AAA"/>
    <w:rsid w:val="0043030D"/>
    <w:rsid w:val="00432EC1"/>
    <w:rsid w:val="00433221"/>
    <w:rsid w:val="0043536E"/>
    <w:rsid w:val="0043642C"/>
    <w:rsid w:val="0045289D"/>
    <w:rsid w:val="00464BA1"/>
    <w:rsid w:val="0046542A"/>
    <w:rsid w:val="00465805"/>
    <w:rsid w:val="0046581C"/>
    <w:rsid w:val="004716CD"/>
    <w:rsid w:val="0048018B"/>
    <w:rsid w:val="00482365"/>
    <w:rsid w:val="004834C7"/>
    <w:rsid w:val="004859E5"/>
    <w:rsid w:val="00485A98"/>
    <w:rsid w:val="00495DD8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14B70"/>
    <w:rsid w:val="00514DBE"/>
    <w:rsid w:val="00516570"/>
    <w:rsid w:val="00521954"/>
    <w:rsid w:val="00527193"/>
    <w:rsid w:val="00527D0C"/>
    <w:rsid w:val="00537E71"/>
    <w:rsid w:val="00541974"/>
    <w:rsid w:val="00547AED"/>
    <w:rsid w:val="00556835"/>
    <w:rsid w:val="00561CCF"/>
    <w:rsid w:val="005634A1"/>
    <w:rsid w:val="00565FD0"/>
    <w:rsid w:val="005712C6"/>
    <w:rsid w:val="00571656"/>
    <w:rsid w:val="00582553"/>
    <w:rsid w:val="005839BE"/>
    <w:rsid w:val="00584086"/>
    <w:rsid w:val="0058683C"/>
    <w:rsid w:val="00596E16"/>
    <w:rsid w:val="005C0585"/>
    <w:rsid w:val="005C1C4A"/>
    <w:rsid w:val="005C664A"/>
    <w:rsid w:val="005E15B2"/>
    <w:rsid w:val="005F37BA"/>
    <w:rsid w:val="005F72FB"/>
    <w:rsid w:val="006032CB"/>
    <w:rsid w:val="00611571"/>
    <w:rsid w:val="006120D7"/>
    <w:rsid w:val="00621542"/>
    <w:rsid w:val="00624863"/>
    <w:rsid w:val="006645D9"/>
    <w:rsid w:val="00664EB9"/>
    <w:rsid w:val="006653D0"/>
    <w:rsid w:val="00684BF3"/>
    <w:rsid w:val="00696A70"/>
    <w:rsid w:val="006A076A"/>
    <w:rsid w:val="006A0D7C"/>
    <w:rsid w:val="006A1B60"/>
    <w:rsid w:val="006A3DFF"/>
    <w:rsid w:val="006A7029"/>
    <w:rsid w:val="006B0E6B"/>
    <w:rsid w:val="006B315D"/>
    <w:rsid w:val="006C08AC"/>
    <w:rsid w:val="006C12E3"/>
    <w:rsid w:val="006C2377"/>
    <w:rsid w:val="006D0AA0"/>
    <w:rsid w:val="006D24F8"/>
    <w:rsid w:val="006D3F35"/>
    <w:rsid w:val="006D4929"/>
    <w:rsid w:val="006E5027"/>
    <w:rsid w:val="006E68FC"/>
    <w:rsid w:val="006F3D4D"/>
    <w:rsid w:val="007134DE"/>
    <w:rsid w:val="00714D99"/>
    <w:rsid w:val="007336FF"/>
    <w:rsid w:val="0073495E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9A0"/>
    <w:rsid w:val="00776D3D"/>
    <w:rsid w:val="00777F5C"/>
    <w:rsid w:val="0078082D"/>
    <w:rsid w:val="00781D28"/>
    <w:rsid w:val="00793EF5"/>
    <w:rsid w:val="007972FE"/>
    <w:rsid w:val="007A0767"/>
    <w:rsid w:val="007A23A4"/>
    <w:rsid w:val="007A2A71"/>
    <w:rsid w:val="007A50BC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4FF8"/>
    <w:rsid w:val="007E7785"/>
    <w:rsid w:val="0080680F"/>
    <w:rsid w:val="00813E48"/>
    <w:rsid w:val="00817320"/>
    <w:rsid w:val="008173D6"/>
    <w:rsid w:val="00823EBF"/>
    <w:rsid w:val="00830FAC"/>
    <w:rsid w:val="008337C2"/>
    <w:rsid w:val="008423D8"/>
    <w:rsid w:val="00843798"/>
    <w:rsid w:val="00845647"/>
    <w:rsid w:val="00852B8F"/>
    <w:rsid w:val="00852CB3"/>
    <w:rsid w:val="008662F2"/>
    <w:rsid w:val="00874A1C"/>
    <w:rsid w:val="00882675"/>
    <w:rsid w:val="00882999"/>
    <w:rsid w:val="00882F12"/>
    <w:rsid w:val="008863B5"/>
    <w:rsid w:val="0089094F"/>
    <w:rsid w:val="00890B44"/>
    <w:rsid w:val="00895187"/>
    <w:rsid w:val="0089677E"/>
    <w:rsid w:val="008A40B5"/>
    <w:rsid w:val="008B05FD"/>
    <w:rsid w:val="008B5580"/>
    <w:rsid w:val="008B7D97"/>
    <w:rsid w:val="008C093C"/>
    <w:rsid w:val="008C44B8"/>
    <w:rsid w:val="008D0B9E"/>
    <w:rsid w:val="008E101D"/>
    <w:rsid w:val="00901AB3"/>
    <w:rsid w:val="00907996"/>
    <w:rsid w:val="00916910"/>
    <w:rsid w:val="00920DC0"/>
    <w:rsid w:val="009223DB"/>
    <w:rsid w:val="009243B1"/>
    <w:rsid w:val="00925EE7"/>
    <w:rsid w:val="00940F75"/>
    <w:rsid w:val="00941C10"/>
    <w:rsid w:val="00941DC6"/>
    <w:rsid w:val="00944258"/>
    <w:rsid w:val="009454EA"/>
    <w:rsid w:val="0094614A"/>
    <w:rsid w:val="009526EC"/>
    <w:rsid w:val="0095276C"/>
    <w:rsid w:val="00955C16"/>
    <w:rsid w:val="0096155A"/>
    <w:rsid w:val="0096754C"/>
    <w:rsid w:val="00976C76"/>
    <w:rsid w:val="009859FE"/>
    <w:rsid w:val="00985D55"/>
    <w:rsid w:val="009A0954"/>
    <w:rsid w:val="009A5741"/>
    <w:rsid w:val="009B05FC"/>
    <w:rsid w:val="009B14F6"/>
    <w:rsid w:val="009B7EB7"/>
    <w:rsid w:val="009C229A"/>
    <w:rsid w:val="009C620E"/>
    <w:rsid w:val="009C6E6B"/>
    <w:rsid w:val="009D340D"/>
    <w:rsid w:val="009E661B"/>
    <w:rsid w:val="009E7CAD"/>
    <w:rsid w:val="00A03156"/>
    <w:rsid w:val="00A05E32"/>
    <w:rsid w:val="00A060F7"/>
    <w:rsid w:val="00A10968"/>
    <w:rsid w:val="00A10E07"/>
    <w:rsid w:val="00A158C7"/>
    <w:rsid w:val="00A17850"/>
    <w:rsid w:val="00A25642"/>
    <w:rsid w:val="00A2582E"/>
    <w:rsid w:val="00A2725A"/>
    <w:rsid w:val="00A3108F"/>
    <w:rsid w:val="00A36C35"/>
    <w:rsid w:val="00A412EC"/>
    <w:rsid w:val="00A419DF"/>
    <w:rsid w:val="00A45E42"/>
    <w:rsid w:val="00A50699"/>
    <w:rsid w:val="00A52D8E"/>
    <w:rsid w:val="00A53461"/>
    <w:rsid w:val="00A61B71"/>
    <w:rsid w:val="00A631C8"/>
    <w:rsid w:val="00A66E80"/>
    <w:rsid w:val="00A71E1E"/>
    <w:rsid w:val="00A73323"/>
    <w:rsid w:val="00A73BBE"/>
    <w:rsid w:val="00A7451F"/>
    <w:rsid w:val="00A769E8"/>
    <w:rsid w:val="00A80EE8"/>
    <w:rsid w:val="00A84BB4"/>
    <w:rsid w:val="00A91B08"/>
    <w:rsid w:val="00A920A2"/>
    <w:rsid w:val="00AA3856"/>
    <w:rsid w:val="00AA5466"/>
    <w:rsid w:val="00AB0721"/>
    <w:rsid w:val="00AB66A5"/>
    <w:rsid w:val="00AB75F2"/>
    <w:rsid w:val="00AD0C45"/>
    <w:rsid w:val="00AD2482"/>
    <w:rsid w:val="00AD689B"/>
    <w:rsid w:val="00AE0FEA"/>
    <w:rsid w:val="00AF2FBB"/>
    <w:rsid w:val="00AF52E8"/>
    <w:rsid w:val="00AF6EB1"/>
    <w:rsid w:val="00B05BF8"/>
    <w:rsid w:val="00B13878"/>
    <w:rsid w:val="00B20AAC"/>
    <w:rsid w:val="00B31C8B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74B16"/>
    <w:rsid w:val="00B806DC"/>
    <w:rsid w:val="00B80E33"/>
    <w:rsid w:val="00B83BCA"/>
    <w:rsid w:val="00B92084"/>
    <w:rsid w:val="00B920DA"/>
    <w:rsid w:val="00B93EE7"/>
    <w:rsid w:val="00BB2478"/>
    <w:rsid w:val="00BB4BE9"/>
    <w:rsid w:val="00BC3AE3"/>
    <w:rsid w:val="00BC55B5"/>
    <w:rsid w:val="00BD1DEA"/>
    <w:rsid w:val="00BD5436"/>
    <w:rsid w:val="00BD5B6C"/>
    <w:rsid w:val="00BE06C4"/>
    <w:rsid w:val="00BF6173"/>
    <w:rsid w:val="00BF66A6"/>
    <w:rsid w:val="00BF716F"/>
    <w:rsid w:val="00C01D9B"/>
    <w:rsid w:val="00C01EEA"/>
    <w:rsid w:val="00C04687"/>
    <w:rsid w:val="00C04D66"/>
    <w:rsid w:val="00C146A4"/>
    <w:rsid w:val="00C15939"/>
    <w:rsid w:val="00C177BE"/>
    <w:rsid w:val="00C2235C"/>
    <w:rsid w:val="00C34496"/>
    <w:rsid w:val="00C34CD5"/>
    <w:rsid w:val="00C354D2"/>
    <w:rsid w:val="00C420D5"/>
    <w:rsid w:val="00C44DB4"/>
    <w:rsid w:val="00C45658"/>
    <w:rsid w:val="00C5376A"/>
    <w:rsid w:val="00C53918"/>
    <w:rsid w:val="00C5688E"/>
    <w:rsid w:val="00C60A09"/>
    <w:rsid w:val="00C712A5"/>
    <w:rsid w:val="00C835BD"/>
    <w:rsid w:val="00C926C3"/>
    <w:rsid w:val="00C93B74"/>
    <w:rsid w:val="00C949E4"/>
    <w:rsid w:val="00C96320"/>
    <w:rsid w:val="00C979FA"/>
    <w:rsid w:val="00CA002B"/>
    <w:rsid w:val="00CA3620"/>
    <w:rsid w:val="00CA7795"/>
    <w:rsid w:val="00CB28DD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76D8"/>
    <w:rsid w:val="00CF2FFF"/>
    <w:rsid w:val="00D0373B"/>
    <w:rsid w:val="00D04103"/>
    <w:rsid w:val="00D10A86"/>
    <w:rsid w:val="00D12366"/>
    <w:rsid w:val="00D2584C"/>
    <w:rsid w:val="00D36782"/>
    <w:rsid w:val="00D55F8B"/>
    <w:rsid w:val="00D56E8D"/>
    <w:rsid w:val="00D627D2"/>
    <w:rsid w:val="00D64117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6A25"/>
    <w:rsid w:val="00DA2CEF"/>
    <w:rsid w:val="00DA57FC"/>
    <w:rsid w:val="00DA5872"/>
    <w:rsid w:val="00DA5B0D"/>
    <w:rsid w:val="00DB48EE"/>
    <w:rsid w:val="00DD6CAC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6694"/>
    <w:rsid w:val="00E470B9"/>
    <w:rsid w:val="00E51CC6"/>
    <w:rsid w:val="00E53272"/>
    <w:rsid w:val="00E55283"/>
    <w:rsid w:val="00E73EA0"/>
    <w:rsid w:val="00E75D28"/>
    <w:rsid w:val="00E811D7"/>
    <w:rsid w:val="00E93C31"/>
    <w:rsid w:val="00E96254"/>
    <w:rsid w:val="00EB573F"/>
    <w:rsid w:val="00EB6AA4"/>
    <w:rsid w:val="00EC2CB2"/>
    <w:rsid w:val="00ED242D"/>
    <w:rsid w:val="00EE0764"/>
    <w:rsid w:val="00EE285B"/>
    <w:rsid w:val="00EE4586"/>
    <w:rsid w:val="00EE5206"/>
    <w:rsid w:val="00EF38C1"/>
    <w:rsid w:val="00EF71AA"/>
    <w:rsid w:val="00F00BEF"/>
    <w:rsid w:val="00F04357"/>
    <w:rsid w:val="00F12A0A"/>
    <w:rsid w:val="00F27A27"/>
    <w:rsid w:val="00F33D8F"/>
    <w:rsid w:val="00F3467E"/>
    <w:rsid w:val="00F35BBF"/>
    <w:rsid w:val="00F42DA5"/>
    <w:rsid w:val="00F6077A"/>
    <w:rsid w:val="00F60C7D"/>
    <w:rsid w:val="00F734C7"/>
    <w:rsid w:val="00F73F3E"/>
    <w:rsid w:val="00F77E95"/>
    <w:rsid w:val="00F811B2"/>
    <w:rsid w:val="00F8340E"/>
    <w:rsid w:val="00F923CE"/>
    <w:rsid w:val="00F927BA"/>
    <w:rsid w:val="00F94920"/>
    <w:rsid w:val="00F97E3A"/>
    <w:rsid w:val="00FA08DB"/>
    <w:rsid w:val="00FA2CAC"/>
    <w:rsid w:val="00FA375D"/>
    <w:rsid w:val="00FB3283"/>
    <w:rsid w:val="00FB5851"/>
    <w:rsid w:val="00FB6D1B"/>
    <w:rsid w:val="00FC0D05"/>
    <w:rsid w:val="00FC6E7F"/>
    <w:rsid w:val="00FD0741"/>
    <w:rsid w:val="00FE1F0C"/>
    <w:rsid w:val="00FE6538"/>
    <w:rsid w:val="00FE7DB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1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2014</Words>
  <Characters>1056</Characters>
  <Application>Microsoft Office Word</Application>
  <DocSecurity>0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16</cp:revision>
  <cp:lastPrinted>2022-07-15T14:12:00Z</cp:lastPrinted>
  <dcterms:created xsi:type="dcterms:W3CDTF">2024-07-26T09:06:00Z</dcterms:created>
  <dcterms:modified xsi:type="dcterms:W3CDTF">2026-02-23T07:15:00Z</dcterms:modified>
</cp:coreProperties>
</file>