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CF8B" w14:textId="0532B4FE" w:rsidR="00E56B82" w:rsidRDefault="00E56B82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proofErr w:type="gramStart"/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急單交貨</w:t>
      </w:r>
      <w:proofErr w:type="gramEnd"/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及多樣</w:t>
      </w:r>
      <w:proofErr w:type="gramStart"/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少量(</w:t>
      </w:r>
      <w:proofErr w:type="gramEnd"/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客製化)訂單的生產管理技巧</w:t>
      </w:r>
    </w:p>
    <w:p w14:paraId="1BC77435" w14:textId="76C7A607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202</w:t>
      </w:r>
      <w:r w:rsidR="00C30D14">
        <w:rPr>
          <w:rFonts w:ascii="微軟正黑體" w:eastAsia="微軟正黑體" w:hAnsi="微軟正黑體" w:hint="eastAsia"/>
          <w:b/>
          <w:color w:val="0C02CE"/>
        </w:rPr>
        <w:t>6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/</w:t>
      </w:r>
      <w:r w:rsidR="00A74FB2">
        <w:rPr>
          <w:rFonts w:ascii="微軟正黑體" w:eastAsia="微軟正黑體" w:hAnsi="微軟正黑體" w:hint="eastAsia"/>
          <w:b/>
          <w:color w:val="0C02CE"/>
        </w:rPr>
        <w:t>4</w:t>
      </w:r>
      <w:r w:rsidR="00D67156">
        <w:rPr>
          <w:rFonts w:ascii="微軟正黑體" w:eastAsia="微軟正黑體" w:hAnsi="微軟正黑體" w:hint="eastAsia"/>
          <w:b/>
          <w:color w:val="0C02CE"/>
        </w:rPr>
        <w:t>/</w:t>
      </w:r>
      <w:r w:rsidR="00A74FB2">
        <w:rPr>
          <w:rFonts w:ascii="微軟正黑體" w:eastAsia="微軟正黑體" w:hAnsi="微軟正黑體" w:hint="eastAsia"/>
          <w:b/>
          <w:color w:val="0C02CE"/>
        </w:rPr>
        <w:t>9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A74FB2">
        <w:rPr>
          <w:rFonts w:ascii="微軟正黑體" w:eastAsia="微軟正黑體" w:hAnsi="微軟正黑體" w:hint="eastAsia"/>
          <w:b/>
          <w:color w:val="0C02CE"/>
        </w:rPr>
        <w:t>四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F10A5BB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2CB2C097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在現今工廠製造管理中，經常面對顧客下緊急訂單、多樣少量訂單、客製化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(On time delivery)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差，顧客服務水準無法提升。因此，生管如何與業務人員做好產銷協調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佔</w:t>
      </w:r>
      <w:proofErr w:type="gramEnd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著重要的一環。另外生管如何透過作好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材料跟催</w:t>
      </w:r>
      <w:proofErr w:type="gramEnd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、生產排程、生產進度監控，以確保訂單準時裝櫃出貨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(On time delivery) 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─</w:t>
      </w:r>
      <w:proofErr w:type="gramEnd"/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達交，也是最重要及首要的工作。</w:t>
      </w:r>
    </w:p>
    <w:p w14:paraId="60932989" w14:textId="77777777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08AD4DF5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本課程藉由實務教學、理論引導、綜合研討及實例演練，完整呈現面對緊急訂單、多樣少量訂單、客製化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新訂單，生管如何與業務做好訂單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kern w:val="0"/>
        </w:rPr>
        <w:t>答交及</w:t>
      </w:r>
      <w:proofErr w:type="gramEnd"/>
      <w:r w:rsidRPr="00DE2407">
        <w:rPr>
          <w:rFonts w:ascii="微軟正黑體" w:eastAsia="微軟正黑體" w:hAnsi="微軟正黑體" w:cs="新細明體" w:hint="eastAsia"/>
          <w:bCs/>
          <w:kern w:val="0"/>
        </w:rPr>
        <w:t>產銷協調的制定做法，以及生產管理技巧，透過本課程的介紹，將能帶領您學會有效作好訂單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kern w:val="0"/>
        </w:rPr>
        <w:t>答交及</w:t>
      </w:r>
      <w:proofErr w:type="gramEnd"/>
      <w:r w:rsidRPr="00DE2407">
        <w:rPr>
          <w:rFonts w:ascii="微軟正黑體" w:eastAsia="微軟正黑體" w:hAnsi="微軟正黑體" w:cs="新細明體" w:hint="eastAsia"/>
          <w:bCs/>
          <w:kern w:val="0"/>
        </w:rPr>
        <w:t>產銷協調，使訂單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E2407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以提升顧客服務水準。</w:t>
      </w:r>
    </w:p>
    <w:p w14:paraId="7B9453AB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045AB2A6" w14:textId="77777777" w:rsidR="00E56B82" w:rsidRDefault="00E56B82" w:rsidP="00E56B82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本課程特別適合製造業之生管、物管、製造管理、業務、運籌管理、供應鏈管理、製造部門及資訊系統等部門人員研習。</w:t>
      </w:r>
    </w:p>
    <w:p w14:paraId="26843098" w14:textId="77777777" w:rsidR="00E56B82" w:rsidRPr="00EE4586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38490A1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目前台灣產業在快速變動環境下所面臨的問題與目標：</w:t>
      </w:r>
    </w:p>
    <w:p w14:paraId="6514EA25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急單交貨</w:t>
      </w:r>
      <w:proofErr w:type="gramEnd"/>
    </w:p>
    <w:p w14:paraId="6E678CD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多樣少量訂單</w:t>
      </w:r>
    </w:p>
    <w:p w14:paraId="159226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(3).短的產品生命週期</w:t>
      </w:r>
    </w:p>
    <w:p w14:paraId="22CA07B4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(4).快速回應 (QR; Quick Response)</w:t>
      </w:r>
    </w:p>
    <w:p w14:paraId="3B965577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2. 訂單生產型態 (MTS、BTO、MTO、CTO)</w:t>
      </w:r>
    </w:p>
    <w:p w14:paraId="11597E3D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3. 何謂緊急訂單 (Rush order、Hot order、Hot lot)</w:t>
      </w:r>
    </w:p>
    <w:p w14:paraId="314CB2F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4. 緊急訂單型態</w:t>
      </w:r>
    </w:p>
    <w:p w14:paraId="667B830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(1).常態</w:t>
      </w:r>
    </w:p>
    <w:p w14:paraId="2B5E8BB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(2).非常態</w:t>
      </w:r>
    </w:p>
    <w:p w14:paraId="6521F192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5. 如何承接非常態緊急訂單 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生管如何與業務作好產銷協調及答交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</w:p>
    <w:p w14:paraId="623D59E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6. 同時承接多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張急單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如何安排生產排程優先順序 ?</w:t>
      </w:r>
    </w:p>
    <w:p w14:paraId="66B0153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7. 如何承接常態緊急訂單 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生管如何與業務作好產銷協調及答交</w:t>
      </w:r>
    </w:p>
    <w:p w14:paraId="0C2BC93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8.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面對常態緊急訂單，針對生產線製程和備料方面如何因應：</w:t>
      </w:r>
    </w:p>
    <w:p w14:paraId="06D1EBD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(1).資源重分配</w:t>
      </w:r>
    </w:p>
    <w:p w14:paraId="3E52445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預留產能</w:t>
      </w:r>
    </w:p>
    <w:p w14:paraId="7513B8C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10A3C27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換線換模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(SMED)</w:t>
      </w:r>
    </w:p>
    <w:p w14:paraId="75674C7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16EDE5F3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3F9B580B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9.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如何承接多樣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生管如何與業務作好產銷協調及答交</w:t>
      </w:r>
    </w:p>
    <w:p w14:paraId="458D83C0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10.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面對多樣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訂單，針對生產線製程和備料方面如何因應</w:t>
      </w:r>
    </w:p>
    <w:p w14:paraId="610429D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(1).快速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換線換模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(SMED)</w:t>
      </w:r>
    </w:p>
    <w:p w14:paraId="77C66682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(2).3D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列印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(3D Printing)</w:t>
      </w:r>
    </w:p>
    <w:p w14:paraId="11579306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67B00227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(4).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664F7C1D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12595E99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客製化訂單客戶指定用料，材料控管問題</w:t>
      </w:r>
    </w:p>
    <w:p w14:paraId="098EC2F1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(7).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客製化訂單涉及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材料需開模具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治具費用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問題</w:t>
      </w:r>
    </w:p>
    <w:p w14:paraId="44D9433C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生管如何作好材料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跟催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查詢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PR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PO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、委外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WO</w:t>
      </w:r>
    </w:p>
    <w:p w14:paraId="5DF52AA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12.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物管如何作好備料以縮短前置時間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(Lead time)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，增加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兢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爭力</w:t>
      </w:r>
    </w:p>
    <w:p w14:paraId="21729BBE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13.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生管針對緊急訂單、多樣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訂單如何作好生產排程</w:t>
      </w:r>
    </w:p>
    <w:p w14:paraId="44CD95A6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14.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生管如何作好生產進度監控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1DF2E20A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(1)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.生產進度監控報表、系統</w:t>
      </w:r>
    </w:p>
    <w:p w14:paraId="09D66038" w14:textId="77777777" w:rsidR="00E56B82" w:rsidRPr="00034B24" w:rsidRDefault="00E56B82" w:rsidP="00E56B82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(2).訂單追蹤系統</w:t>
      </w:r>
    </w:p>
    <w:p w14:paraId="0035FBDF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15. 生管如何確保訂單準時裝櫃出貨(On time delivery) 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達交</w:t>
      </w:r>
    </w:p>
    <w:p w14:paraId="320C3DFA" w14:textId="77777777" w:rsidR="00E56B82" w:rsidRPr="00034B24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16.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實例演練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‧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結論及綜合研討</w:t>
      </w:r>
    </w:p>
    <w:p w14:paraId="1AB280DB" w14:textId="77777777" w:rsidR="00E56B82" w:rsidRDefault="00E56B82" w:rsidP="00E56B82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</w:t>
      </w:r>
      <w:proofErr w:type="gramStart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物料處</w:t>
      </w:r>
      <w:proofErr w:type="gramEnd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251E1A6E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A74FB2" w:rsidRPr="00A74FB2">
        <w:rPr>
          <w:rFonts w:ascii="微軟正黑體" w:eastAsia="微軟正黑體" w:hAnsi="微軟正黑體" w:hint="eastAsia"/>
          <w:bCs/>
          <w:color w:val="0000FF"/>
        </w:rPr>
        <w:t>2026/4/9，週四</w:t>
      </w:r>
      <w:r w:rsidR="00C30D14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AE2E20E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60C6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45C1A488" w:rsidR="00611571" w:rsidRPr="00E56B82" w:rsidRDefault="00E56B82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proofErr w:type="gramStart"/>
            <w:r w:rsidRPr="000073AF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急單交貨</w:t>
            </w:r>
            <w:proofErr w:type="gramEnd"/>
            <w:r w:rsidRPr="000073AF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及多樣</w:t>
            </w:r>
            <w:proofErr w:type="gramStart"/>
            <w:r w:rsidRPr="000073AF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少量(</w:t>
            </w:r>
            <w:proofErr w:type="gramEnd"/>
            <w:r w:rsidRPr="000073AF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客製化)訂單的生產管理技巧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6993" w14:textId="77777777" w:rsidR="00AD095F" w:rsidRDefault="00AD095F">
      <w:r>
        <w:separator/>
      </w:r>
    </w:p>
  </w:endnote>
  <w:endnote w:type="continuationSeparator" w:id="0">
    <w:p w14:paraId="752AADCC" w14:textId="77777777" w:rsidR="00AD095F" w:rsidRDefault="00AD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3E45" w14:textId="77777777" w:rsidR="00AD095F" w:rsidRDefault="00AD095F">
      <w:r>
        <w:separator/>
      </w:r>
    </w:p>
  </w:footnote>
  <w:footnote w:type="continuationSeparator" w:id="0">
    <w:p w14:paraId="1F9D09E2" w14:textId="77777777" w:rsidR="00AD095F" w:rsidRDefault="00AD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19A8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32FF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2399"/>
    <w:rsid w:val="007134DE"/>
    <w:rsid w:val="00714D99"/>
    <w:rsid w:val="007336FF"/>
    <w:rsid w:val="0073495E"/>
    <w:rsid w:val="00735C5F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1E9"/>
    <w:rsid w:val="0078082D"/>
    <w:rsid w:val="00781D28"/>
    <w:rsid w:val="00793EF5"/>
    <w:rsid w:val="007972FE"/>
    <w:rsid w:val="00797ADF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2DA9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54475"/>
    <w:rsid w:val="00A61B71"/>
    <w:rsid w:val="00A631C8"/>
    <w:rsid w:val="00A66E80"/>
    <w:rsid w:val="00A71E1E"/>
    <w:rsid w:val="00A73323"/>
    <w:rsid w:val="00A73BBE"/>
    <w:rsid w:val="00A7451F"/>
    <w:rsid w:val="00A74FB2"/>
    <w:rsid w:val="00A769E8"/>
    <w:rsid w:val="00A80EE8"/>
    <w:rsid w:val="00A84BB4"/>
    <w:rsid w:val="00A91B08"/>
    <w:rsid w:val="00A920A2"/>
    <w:rsid w:val="00AA5466"/>
    <w:rsid w:val="00AB0721"/>
    <w:rsid w:val="00AB66A5"/>
    <w:rsid w:val="00AD095F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0D14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67156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E5C9B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2145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18</cp:revision>
  <cp:lastPrinted>2022-07-15T14:12:00Z</cp:lastPrinted>
  <dcterms:created xsi:type="dcterms:W3CDTF">2024-07-26T09:06:00Z</dcterms:created>
  <dcterms:modified xsi:type="dcterms:W3CDTF">2026-01-14T07:17:00Z</dcterms:modified>
</cp:coreProperties>
</file>