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4" w:type="dxa"/>
        <w:shd w:val="clear" w:color="auto" w:fill="F7CAAC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4"/>
      </w:tblGrid>
      <w:tr w:rsidR="002F182F" w:rsidRPr="008A6738" w14:paraId="6E5340D3" w14:textId="77777777" w:rsidTr="0020567F">
        <w:trPr>
          <w:trHeight w:val="543"/>
        </w:trPr>
        <w:tc>
          <w:tcPr>
            <w:tcW w:w="9724" w:type="dxa"/>
            <w:shd w:val="clear" w:color="auto" w:fill="F7CAAC"/>
            <w:vAlign w:val="center"/>
          </w:tcPr>
          <w:p w14:paraId="658D0705" w14:textId="050098D5" w:rsidR="00D24C13" w:rsidRPr="0038557D" w:rsidRDefault="00205A5F" w:rsidP="0038557D">
            <w:pPr>
              <w:ind w:leftChars="-13" w:left="5" w:hangingChars="9" w:hanging="36"/>
              <w:jc w:val="center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205A5F">
              <w:rPr>
                <w:rFonts w:ascii="微軟正黑體" w:eastAsia="微軟正黑體" w:hAnsi="微軟正黑體" w:hint="eastAsia"/>
                <w:sz w:val="40"/>
                <w:szCs w:val="40"/>
              </w:rPr>
              <w:t>邏輯思維與高效記憶術(Mnemo-TRIZ)</w:t>
            </w:r>
            <w:r w:rsidR="00423007">
              <w:rPr>
                <w:rFonts w:ascii="微軟正黑體" w:eastAsia="微軟正黑體" w:hAnsi="微軟正黑體" w:hint="eastAsia"/>
                <w:sz w:val="44"/>
                <w:szCs w:val="44"/>
              </w:rPr>
              <w:t xml:space="preserve"> 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</w:t>
            </w:r>
            <w:r w:rsidR="00907A4F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新竹</w:t>
            </w:r>
            <w:r w:rsidR="006C20D9" w:rsidRPr="008A6738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班)</w:t>
            </w:r>
          </w:p>
        </w:tc>
      </w:tr>
    </w:tbl>
    <w:p w14:paraId="10FB363B" w14:textId="77777777" w:rsidR="0007598C" w:rsidRDefault="0007598C" w:rsidP="0007598C">
      <w:pPr>
        <w:spacing w:before="120"/>
        <w:ind w:left="570"/>
        <w:jc w:val="center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/>
        </w:rPr>
        <w:t>讓</w:t>
      </w:r>
      <w:r>
        <w:rPr>
          <w:rFonts w:ascii="標楷體" w:eastAsia="標楷體" w:hAnsi="標楷體" w:cstheme="minorHAnsi" w:hint="eastAsia"/>
        </w:rPr>
        <w:t>人的空</w:t>
      </w:r>
      <w:r>
        <w:rPr>
          <w:rFonts w:ascii="標楷體" w:eastAsia="標楷體" w:hAnsi="標楷體" w:cstheme="minorHAnsi"/>
        </w:rPr>
        <w:t>間、時間</w:t>
      </w:r>
      <w:r>
        <w:rPr>
          <w:rFonts w:ascii="標楷體" w:eastAsia="標楷體" w:hAnsi="標楷體" w:cstheme="minorHAnsi" w:hint="eastAsia"/>
        </w:rPr>
        <w:t>、周遭</w:t>
      </w:r>
      <w:r>
        <w:rPr>
          <w:rFonts w:ascii="標楷體" w:eastAsia="標楷體" w:hAnsi="標楷體" w:cstheme="minorHAnsi"/>
        </w:rPr>
        <w:t>物件</w:t>
      </w:r>
      <w:r>
        <w:rPr>
          <w:rFonts w:ascii="標楷體" w:eastAsia="標楷體" w:hAnsi="標楷體" w:cstheme="minorHAnsi" w:hint="eastAsia"/>
        </w:rPr>
        <w:t>和</w:t>
      </w:r>
      <w:r>
        <w:rPr>
          <w:rFonts w:ascii="標楷體" w:eastAsia="標楷體" w:hAnsi="標楷體" w:cstheme="minorHAnsi"/>
        </w:rPr>
        <w:t>瑣碎</w:t>
      </w:r>
      <w:r>
        <w:rPr>
          <w:rFonts w:ascii="標楷體" w:eastAsia="標楷體" w:hAnsi="標楷體" w:cs="微軟正黑體"/>
        </w:rPr>
        <w:t>事成為記憶城堡</w:t>
      </w:r>
      <w:r>
        <w:rPr>
          <w:rFonts w:ascii="標楷體" w:eastAsia="標楷體" w:hAnsi="標楷體" w:cs="微軟正黑體" w:hint="eastAsia"/>
        </w:rPr>
        <w:t>的</w:t>
      </w:r>
      <w:r>
        <w:rPr>
          <w:rFonts w:ascii="標楷體" w:eastAsia="標楷體" w:hAnsi="標楷體" w:cs="微軟正黑體"/>
        </w:rPr>
        <w:t>架構</w:t>
      </w:r>
    </w:p>
    <w:p w14:paraId="105C326E" w14:textId="77777777" w:rsidR="0007598C" w:rsidRDefault="0007598C" w:rsidP="0007598C">
      <w:pPr>
        <w:ind w:left="427" w:hanging="2"/>
        <w:jc w:val="center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/>
        </w:rPr>
        <w:t>1.</w:t>
      </w:r>
      <w:r w:rsidRPr="00894FF6">
        <w:rPr>
          <w:rFonts w:ascii="標楷體" w:eastAsia="標楷體" w:hAnsi="標楷體" w:cstheme="minorHAnsi"/>
        </w:rPr>
        <w:t>快讀、快寫和快記不僅增強知識吸收力，更是</w:t>
      </w:r>
      <w:r>
        <w:rPr>
          <w:rFonts w:ascii="標楷體" w:eastAsia="標楷體" w:hAnsi="標楷體" w:cstheme="minorHAnsi"/>
        </w:rPr>
        <w:t>時間管理</w:t>
      </w:r>
      <w:r w:rsidRPr="00894FF6">
        <w:rPr>
          <w:rFonts w:ascii="標楷體" w:eastAsia="標楷體" w:hAnsi="標楷體" w:cstheme="minorHAnsi"/>
        </w:rPr>
        <w:t>的強大工具</w:t>
      </w:r>
      <w:r>
        <w:rPr>
          <w:rFonts w:ascii="標楷體" w:eastAsia="標楷體" w:hAnsi="標楷體" w:cstheme="minorHAnsi" w:hint="eastAsia"/>
        </w:rPr>
        <w:t>。</w:t>
      </w:r>
    </w:p>
    <w:p w14:paraId="3C0753E4" w14:textId="77777777" w:rsidR="0007598C" w:rsidRDefault="0007598C" w:rsidP="0007598C">
      <w:pPr>
        <w:ind w:left="427" w:hanging="2"/>
        <w:jc w:val="center"/>
        <w:rPr>
          <w:rFonts w:ascii="標楷體" w:eastAsia="標楷體" w:hAnsi="標楷體" w:cstheme="minorHAnsi"/>
        </w:rPr>
      </w:pPr>
      <w:r>
        <w:rPr>
          <w:rFonts w:ascii="標楷體" w:eastAsia="標楷體" w:hAnsi="標楷體" w:cstheme="minorHAnsi" w:hint="eastAsia"/>
        </w:rPr>
        <w:t>2.邏輯思維</w:t>
      </w:r>
      <w:r>
        <w:rPr>
          <w:rFonts w:ascii="標楷體" w:eastAsia="標楷體" w:hAnsi="標楷體" w:cstheme="minorHAnsi"/>
        </w:rPr>
        <w:t>不僅</w:t>
      </w:r>
      <w:r>
        <w:rPr>
          <w:rFonts w:ascii="標楷體" w:eastAsia="標楷體" w:hAnsi="標楷體" w:cstheme="minorHAnsi" w:hint="eastAsia"/>
        </w:rPr>
        <w:t>影響時間管理</w:t>
      </w:r>
      <w:r>
        <w:rPr>
          <w:rFonts w:ascii="標楷體" w:eastAsia="標楷體" w:hAnsi="標楷體" w:cstheme="minorHAnsi"/>
        </w:rPr>
        <w:t>，</w:t>
      </w:r>
      <w:r>
        <w:rPr>
          <w:rFonts w:ascii="標楷體" w:eastAsia="標楷體" w:hAnsi="標楷體" w:cstheme="minorHAnsi" w:hint="eastAsia"/>
        </w:rPr>
        <w:t>亦為人生藍圖之重要參數</w:t>
      </w:r>
      <w:r>
        <w:rPr>
          <w:rFonts w:ascii="標楷體" w:eastAsia="標楷體" w:hAnsi="標楷體" w:cstheme="minorHAnsi"/>
        </w:rPr>
        <w:t>。</w:t>
      </w:r>
    </w:p>
    <w:p w14:paraId="0812F4E3" w14:textId="77777777" w:rsidR="0007598C" w:rsidRPr="00D1374F" w:rsidRDefault="0007598C" w:rsidP="0007598C">
      <w:pPr>
        <w:ind w:left="427" w:hanging="2"/>
        <w:jc w:val="center"/>
        <w:rPr>
          <w:rFonts w:ascii="標楷體" w:eastAsia="標楷體" w:hAnsi="標楷體" w:cstheme="minorHAnsi"/>
        </w:rPr>
      </w:pPr>
    </w:p>
    <w:p w14:paraId="436D21D4" w14:textId="04B2667D" w:rsidR="005C522C" w:rsidRPr="00E80122" w:rsidRDefault="006C20D9" w:rsidP="0080432A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>課程</w:t>
      </w:r>
      <w:r w:rsidR="00FD75C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目的</w:t>
      </w:r>
      <w:r w:rsidR="00E67FCC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:</w:t>
      </w:r>
    </w:p>
    <w:p w14:paraId="41565828" w14:textId="77777777" w:rsidR="0007598C" w:rsidRPr="0007598C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1.</w:t>
      </w:r>
      <w:r w:rsidRPr="0007598C">
        <w:rPr>
          <w:rFonts w:ascii="微軟正黑體" w:eastAsia="微軟正黑體" w:hAnsi="微軟正黑體" w:hint="eastAsia"/>
          <w:sz w:val="26"/>
          <w:szCs w:val="26"/>
        </w:rPr>
        <w:tab/>
        <w:t>資訊爆炸世代下，懂得如何學習並在邏輯思維下擁有高效能記憶力。</w:t>
      </w:r>
    </w:p>
    <w:p w14:paraId="5A92C888" w14:textId="2880C2E3" w:rsidR="00FD75C8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2.</w:t>
      </w:r>
      <w:r w:rsidRPr="0007598C">
        <w:rPr>
          <w:rFonts w:ascii="微軟正黑體" w:eastAsia="微軟正黑體" w:hAnsi="微軟正黑體" w:hint="eastAsia"/>
          <w:sz w:val="26"/>
          <w:szCs w:val="26"/>
        </w:rPr>
        <w:tab/>
        <w:t>了解大腦多樣的邏輯操作方法，在對的時間下使用適合自己的資訊輸入與輸出途徑。</w:t>
      </w:r>
    </w:p>
    <w:p w14:paraId="1A70A41F" w14:textId="77777777" w:rsidR="0007598C" w:rsidRPr="0007598C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1DC5AFD" w14:textId="51BF96C7" w:rsidR="00E64BF5" w:rsidRPr="00E64BF5" w:rsidRDefault="00E64BF5" w:rsidP="00E64BF5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64BF5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</w:t>
      </w:r>
      <w:r w:rsidR="00FD75C8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特色</w:t>
      </w: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:</w:t>
      </w:r>
    </w:p>
    <w:p w14:paraId="5138173D" w14:textId="77777777" w:rsidR="0007598C" w:rsidRPr="0007598C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1.</w:t>
      </w:r>
      <w:r w:rsidRPr="0007598C">
        <w:rPr>
          <w:rFonts w:ascii="微軟正黑體" w:eastAsia="微軟正黑體" w:hAnsi="微軟正黑體" w:hint="eastAsia"/>
          <w:sz w:val="26"/>
          <w:szCs w:val="26"/>
        </w:rPr>
        <w:tab/>
        <w:t>常見生活例子拉近距離。</w:t>
      </w:r>
    </w:p>
    <w:p w14:paraId="6FE07146" w14:textId="77777777" w:rsidR="0007598C" w:rsidRPr="0007598C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2.</w:t>
      </w:r>
      <w:r w:rsidRPr="0007598C">
        <w:rPr>
          <w:rFonts w:ascii="微軟正黑體" w:eastAsia="微軟正黑體" w:hAnsi="微軟正黑體" w:hint="eastAsia"/>
          <w:sz w:val="26"/>
          <w:szCs w:val="26"/>
        </w:rPr>
        <w:tab/>
        <w:t>讓學生操作體驗，習得方法的前後差異。</w:t>
      </w:r>
    </w:p>
    <w:p w14:paraId="2DD970B7" w14:textId="10667CC6" w:rsidR="00FD75C8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3.</w:t>
      </w:r>
      <w:r w:rsidRPr="0007598C">
        <w:rPr>
          <w:rFonts w:ascii="微軟正黑體" w:eastAsia="微軟正黑體" w:hAnsi="微軟正黑體" w:hint="eastAsia"/>
          <w:sz w:val="26"/>
          <w:szCs w:val="26"/>
        </w:rPr>
        <w:tab/>
        <w:t>透過換位思考 ，將無用轉為有用、有害轉為有利。</w:t>
      </w:r>
    </w:p>
    <w:p w14:paraId="325EF6E9" w14:textId="77777777" w:rsidR="0007598C" w:rsidRPr="0007598C" w:rsidRDefault="0007598C" w:rsidP="0007598C">
      <w:pPr>
        <w:snapToGrid w:val="0"/>
        <w:spacing w:line="400" w:lineRule="exact"/>
        <w:rPr>
          <w:rFonts w:ascii="微軟正黑體" w:eastAsia="微軟正黑體" w:hAnsi="微軟正黑體"/>
          <w:sz w:val="26"/>
          <w:szCs w:val="26"/>
        </w:rPr>
      </w:pPr>
    </w:p>
    <w:p w14:paraId="58FF746A" w14:textId="1DE736B5" w:rsidR="006C20D9" w:rsidRPr="00E80122" w:rsidRDefault="006C20D9" w:rsidP="0038557D">
      <w:pPr>
        <w:snapToGrid w:val="0"/>
        <w:spacing w:line="400" w:lineRule="exact"/>
        <w:rPr>
          <w:rFonts w:ascii="微軟正黑體" w:eastAsia="微軟正黑體" w:hAnsi="微軟正黑體"/>
          <w:b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課程大綱 :</w:t>
      </w:r>
      <w:r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</w:p>
    <w:p w14:paraId="77293918" w14:textId="77777777" w:rsidR="0007598C" w:rsidRPr="0007598C" w:rsidRDefault="0007598C" w:rsidP="0007598C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A. 記憶的屬性</w:t>
      </w:r>
    </w:p>
    <w:p w14:paraId="0380562B" w14:textId="77777777" w:rsidR="0007598C" w:rsidRPr="0007598C" w:rsidRDefault="0007598C" w:rsidP="0007598C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 xml:space="preserve">B. 將未知轉為已知 </w:t>
      </w:r>
    </w:p>
    <w:p w14:paraId="6D765A41" w14:textId="77777777" w:rsidR="0007598C" w:rsidRPr="0007598C" w:rsidRDefault="0007598C" w:rsidP="0007598C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C. 打造自我記憶城堡</w:t>
      </w:r>
    </w:p>
    <w:p w14:paraId="70715703" w14:textId="77777777" w:rsidR="0007598C" w:rsidRPr="0007598C" w:rsidRDefault="0007598C" w:rsidP="0007598C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r w:rsidRPr="0007598C">
        <w:rPr>
          <w:rFonts w:ascii="微軟正黑體" w:eastAsia="微軟正黑體" w:hAnsi="微軟正黑體" w:hint="eastAsia"/>
          <w:sz w:val="26"/>
          <w:szCs w:val="26"/>
        </w:rPr>
        <w:t>D. 在對的時間做對的事</w:t>
      </w:r>
    </w:p>
    <w:p w14:paraId="78B28CF1" w14:textId="47240168" w:rsidR="00FD75C8" w:rsidRDefault="0007598C" w:rsidP="0007598C">
      <w:pPr>
        <w:spacing w:line="400" w:lineRule="exact"/>
        <w:rPr>
          <w:rFonts w:ascii="微軟正黑體" w:eastAsia="微軟正黑體" w:hAnsi="微軟正黑體"/>
          <w:sz w:val="26"/>
          <w:szCs w:val="26"/>
        </w:rPr>
      </w:pPr>
      <w:proofErr w:type="gramStart"/>
      <w:r w:rsidRPr="0007598C">
        <w:rPr>
          <w:rFonts w:ascii="微軟正黑體" w:eastAsia="微軟正黑體" w:hAnsi="微軟正黑體" w:hint="eastAsia"/>
          <w:sz w:val="26"/>
          <w:szCs w:val="26"/>
        </w:rPr>
        <w:t>註</w:t>
      </w:r>
      <w:proofErr w:type="gramEnd"/>
      <w:r w:rsidRPr="0007598C">
        <w:rPr>
          <w:rFonts w:ascii="微軟正黑體" w:eastAsia="微軟正黑體" w:hAnsi="微軟正黑體" w:hint="eastAsia"/>
          <w:sz w:val="26"/>
          <w:szCs w:val="26"/>
        </w:rPr>
        <w:t>：以上課程會穿插實作練習</w:t>
      </w:r>
    </w:p>
    <w:p w14:paraId="21B59C39" w14:textId="77777777" w:rsidR="0007598C" w:rsidRPr="0007598C" w:rsidRDefault="0007598C" w:rsidP="0007598C">
      <w:pPr>
        <w:spacing w:line="400" w:lineRule="exact"/>
        <w:rPr>
          <w:rFonts w:ascii="微軟正黑體" w:eastAsia="微軟正黑體" w:hAnsi="微軟正黑體"/>
          <w:color w:val="000000"/>
          <w:sz w:val="26"/>
          <w:szCs w:val="26"/>
        </w:rPr>
      </w:pPr>
    </w:p>
    <w:p w14:paraId="6FCE791A" w14:textId="50D9E244" w:rsidR="004B4ACD" w:rsidRDefault="004B4ACD" w:rsidP="00E64BF5">
      <w:pPr>
        <w:spacing w:line="400" w:lineRule="exact"/>
        <w:jc w:val="both"/>
        <w:rPr>
          <w:rFonts w:ascii="微軟正黑體" w:eastAsia="微軟正黑體" w:hAnsi="微軟正黑體"/>
          <w:color w:val="000000"/>
          <w:spacing w:val="3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課程對象：</w:t>
      </w:r>
      <w:r w:rsidR="00E64BF5" w:rsidRPr="00FD75C8">
        <w:rPr>
          <w:rFonts w:ascii="微軟正黑體" w:eastAsia="微軟正黑體" w:hAnsi="微軟正黑體" w:hint="eastAsia"/>
          <w:color w:val="FF0000"/>
          <w:spacing w:val="30"/>
          <w:sz w:val="26"/>
          <w:szCs w:val="26"/>
        </w:rPr>
        <w:t>對於創新發明有興趣的人</w:t>
      </w:r>
      <w:r w:rsidR="00FD75C8" w:rsidRPr="00FD75C8">
        <w:rPr>
          <w:rFonts w:ascii="微軟正黑體" w:eastAsia="微軟正黑體" w:hAnsi="微軟正黑體" w:hint="eastAsia"/>
          <w:color w:val="FF0000"/>
          <w:spacing w:val="30"/>
          <w:sz w:val="26"/>
          <w:szCs w:val="26"/>
        </w:rPr>
        <w:t>。</w:t>
      </w:r>
    </w:p>
    <w:p w14:paraId="0AA124CE" w14:textId="77777777" w:rsidR="00E64BF5" w:rsidRPr="00E64BF5" w:rsidRDefault="00E64BF5" w:rsidP="00E64BF5">
      <w:pPr>
        <w:spacing w:line="400" w:lineRule="exact"/>
        <w:jc w:val="both"/>
        <w:rPr>
          <w:rFonts w:ascii="微軟正黑體" w:eastAsia="微軟正黑體" w:hAnsi="微軟正黑體"/>
          <w:sz w:val="26"/>
          <w:szCs w:val="26"/>
        </w:rPr>
      </w:pPr>
    </w:p>
    <w:p w14:paraId="650F4839" w14:textId="77777777" w:rsidR="00FD75C8" w:rsidRPr="00FD75C8" w:rsidRDefault="006C20D9" w:rsidP="00FD75C8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>講師</w:t>
      </w:r>
      <w:r w:rsidR="00C51067" w:rsidRPr="00E80122">
        <w:rPr>
          <w:rFonts w:ascii="微軟正黑體" w:eastAsia="微軟正黑體" w:hAnsi="微軟正黑體" w:hint="eastAsia"/>
          <w:b/>
          <w:color w:val="000000"/>
          <w:sz w:val="26"/>
          <w:szCs w:val="26"/>
        </w:rPr>
        <w:t xml:space="preserve"> :</w:t>
      </w:r>
      <w:r w:rsidR="00650352" w:rsidRPr="00E80122">
        <w:rPr>
          <w:rFonts w:ascii="微軟正黑體" w:eastAsia="微軟正黑體" w:hAnsi="微軟正黑體"/>
          <w:b/>
          <w:color w:val="000000"/>
          <w:sz w:val="26"/>
          <w:szCs w:val="26"/>
        </w:rPr>
        <w:t xml:space="preserve"> </w:t>
      </w:r>
      <w:r w:rsidR="00FD75C8"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David老師</w:t>
      </w:r>
    </w:p>
    <w:p w14:paraId="49D282A3" w14:textId="1652AA12" w:rsidR="0038557D" w:rsidRDefault="00FD75C8" w:rsidP="00FD75C8">
      <w:pPr>
        <w:snapToGrid w:val="0"/>
        <w:spacing w:line="40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經歷：陽明交通大學(</w:t>
      </w:r>
      <w:proofErr w:type="gramStart"/>
      <w:r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化碩</w:t>
      </w:r>
      <w:proofErr w:type="gramEnd"/>
      <w:r w:rsidRPr="00FD75C8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)，長興化工 RD，台積電 製程工程師，國際I-SIM L2 創新師，國際I-SIM L1專利技術分析師</w:t>
      </w:r>
      <w:r w:rsidR="0038557D" w:rsidRPr="0038557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。</w:t>
      </w:r>
    </w:p>
    <w:p w14:paraId="209AB120" w14:textId="6989E952" w:rsidR="0038557D" w:rsidRDefault="0038557D">
      <w:pPr>
        <w:widowControl/>
        <w:rPr>
          <w:rFonts w:ascii="微軟正黑體" w:eastAsia="微軟正黑體" w:hAnsi="微軟正黑體"/>
          <w:bCs/>
          <w:color w:val="000000"/>
          <w:sz w:val="26"/>
          <w:szCs w:val="26"/>
        </w:rPr>
      </w:pPr>
      <w:r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</w:p>
    <w:p w14:paraId="356F6428" w14:textId="588FD2E6" w:rsidR="000E3FBB" w:rsidRPr="00D26076" w:rsidRDefault="000E3FBB" w:rsidP="0038557D">
      <w:pPr>
        <w:snapToGrid w:val="0"/>
        <w:spacing w:line="400" w:lineRule="exact"/>
        <w:ind w:rightChars="-177" w:right="-425"/>
        <w:rPr>
          <w:rFonts w:ascii="Yu Gothic" w:eastAsia="Yu Gothic" w:hAnsi="Yu Gothic"/>
          <w:b/>
          <w:color w:val="000000"/>
          <w:sz w:val="32"/>
        </w:rPr>
      </w:pPr>
      <w:r w:rsidRPr="00D26076">
        <w:rPr>
          <w:rFonts w:ascii="Yu Gothic" w:eastAsia="Yu Gothic" w:hAnsi="Yu Gothic" w:cs="Segoe UI Emoji"/>
          <w:b/>
          <w:color w:val="000000"/>
        </w:rPr>
        <w:lastRenderedPageBreak/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--------------------------------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-----------------</w:t>
      </w:r>
      <w:r>
        <w:rPr>
          <w:rFonts w:ascii="Yu Gothic" w:eastAsia="Yu Gothic" w:hAnsi="Yu Gothic"/>
          <w:b/>
          <w:color w:val="000000"/>
          <w:sz w:val="32"/>
        </w:rPr>
        <w:t>---</w:t>
      </w:r>
      <w:r w:rsidRPr="00D26076">
        <w:rPr>
          <w:rFonts w:ascii="Yu Gothic" w:eastAsia="Yu Gothic" w:hAnsi="Yu Gothic" w:hint="eastAsia"/>
          <w:b/>
          <w:color w:val="000000"/>
          <w:sz w:val="32"/>
        </w:rPr>
        <w:t>-----------</w:t>
      </w:r>
      <w:r w:rsidRPr="00D26076">
        <w:rPr>
          <w:rFonts w:ascii="Yu Gothic" w:eastAsia="Yu Gothic" w:hAnsi="Yu Gothic" w:cs="Segoe UI Emoji"/>
          <w:b/>
          <w:color w:val="000000"/>
        </w:rPr>
        <w:t>✂</w:t>
      </w:r>
    </w:p>
    <w:p w14:paraId="0D6218E4" w14:textId="77777777" w:rsidR="000E3FBB" w:rsidRPr="00E835FD" w:rsidRDefault="000E3FBB" w:rsidP="000E3FBB">
      <w:pPr>
        <w:snapToGrid w:val="0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E835FD">
        <w:rPr>
          <w:rFonts w:ascii="微軟正黑體" w:eastAsia="微軟正黑體" w:hAnsi="微軟正黑體" w:hint="eastAsia"/>
          <w:bCs/>
          <w:color w:val="000000"/>
          <w:sz w:val="26"/>
          <w:szCs w:val="26"/>
        </w:rPr>
        <w:t>報名表回傳</w:t>
      </w:r>
    </w:p>
    <w:p w14:paraId="0761ABD0" w14:textId="6F4047A8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授課時間：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202</w:t>
      </w:r>
      <w:r w:rsidR="00BE5925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4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33191D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9</w:t>
      </w:r>
      <w:r w:rsidR="00FD75C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/</w:t>
      </w:r>
      <w:r w:rsidR="0033191D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8</w:t>
      </w:r>
      <w:r w:rsidR="008F0BD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(週</w:t>
      </w:r>
      <w:r w:rsidR="00FD75C8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日</w:t>
      </w:r>
      <w:r w:rsidR="0038557D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E64BF5" w:rsidRPr="00E64BF5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09：00~16：00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，計</w:t>
      </w:r>
      <w:r w:rsidR="00907A4F" w:rsidRPr="0059647F">
        <w:rPr>
          <w:rFonts w:ascii="微軟正黑體" w:eastAsia="微軟正黑體" w:hAnsi="微軟正黑體"/>
          <w:b/>
          <w:color w:val="0000FF"/>
          <w:sz w:val="26"/>
          <w:szCs w:val="26"/>
        </w:rPr>
        <w:t>6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小時</w:t>
      </w:r>
      <w:r w:rsidR="008670E2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)</w:t>
      </w:r>
    </w:p>
    <w:p w14:paraId="4908FAE4" w14:textId="1018B4B7" w:rsidR="0031602B" w:rsidRPr="0059647F" w:rsidRDefault="0031602B" w:rsidP="0031602B">
      <w:pPr>
        <w:snapToGrid w:val="0"/>
        <w:rPr>
          <w:rFonts w:ascii="微軟正黑體" w:eastAsia="微軟正黑體" w:hAnsi="微軟正黑體"/>
          <w:b/>
          <w:color w:val="0000FF"/>
          <w:sz w:val="26"/>
          <w:szCs w:val="26"/>
        </w:rPr>
      </w:pP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授課方式：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新竹班</w:t>
      </w:r>
      <w:r w:rsid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 xml:space="preserve"> </w:t>
      </w:r>
      <w:r w:rsidR="00907A4F"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課前一周通知上課教室／地址</w:t>
      </w:r>
      <w:r w:rsidRPr="0059647F">
        <w:rPr>
          <w:rFonts w:ascii="微軟正黑體" w:eastAsia="微軟正黑體" w:hAnsi="微軟正黑體" w:hint="eastAsia"/>
          <w:b/>
          <w:color w:val="0000FF"/>
          <w:sz w:val="26"/>
          <w:szCs w:val="26"/>
        </w:rPr>
        <w:t>。</w:t>
      </w:r>
    </w:p>
    <w:p w14:paraId="43D3289C" w14:textId="3140FB87" w:rsidR="009C1733" w:rsidRDefault="009C1733" w:rsidP="009C1733">
      <w:pPr>
        <w:snapToGrid w:val="0"/>
        <w:rPr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報名方式：</w:t>
      </w:r>
      <w:hyperlink r:id="rId8" w:history="1">
        <w:r w:rsidR="0059647F" w:rsidRPr="00C3001A">
          <w:rPr>
            <w:rStyle w:val="a8"/>
            <w:rFonts w:ascii="微軟正黑體" w:eastAsia="微軟正黑體" w:hAnsi="微軟正黑體" w:hint="eastAsia"/>
            <w:bCs/>
            <w:sz w:val="22"/>
            <w:szCs w:val="22"/>
            <w:highlight w:val="yellow"/>
          </w:rPr>
          <w:t>線上</w:t>
        </w:r>
        <w:r w:rsidR="0059647F" w:rsidRPr="00C3001A">
          <w:rPr>
            <w:rStyle w:val="a8"/>
            <w:rFonts w:ascii="微軟正黑體" w:eastAsia="微軟正黑體" w:hAnsi="微軟正黑體" w:hint="eastAsia"/>
            <w:bCs/>
            <w:sz w:val="22"/>
            <w:szCs w:val="22"/>
            <w:highlight w:val="yellow"/>
          </w:rPr>
          <w:t>報</w:t>
        </w:r>
        <w:r w:rsidR="0059647F" w:rsidRPr="00C3001A">
          <w:rPr>
            <w:rStyle w:val="a8"/>
            <w:rFonts w:ascii="微軟正黑體" w:eastAsia="微軟正黑體" w:hAnsi="微軟正黑體" w:hint="eastAsia"/>
            <w:bCs/>
            <w:sz w:val="22"/>
            <w:szCs w:val="22"/>
            <w:highlight w:val="yellow"/>
          </w:rPr>
          <w:t>名</w:t>
        </w:r>
      </w:hyperlink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填寫報名表。或請</w:t>
      </w:r>
      <w:proofErr w:type="gramStart"/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填妥</w:t>
      </w:r>
      <w:r w:rsidR="00AE0849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此</w:t>
      </w:r>
      <w:proofErr w:type="gramEnd"/>
      <w:r w:rsidR="00AE0849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Word</w:t>
      </w:r>
      <w:r w:rsidR="0059647F" w:rsidRP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報名表後，Email至 service@ssi.org.tw</w:t>
      </w:r>
      <w:r w:rsidR="0059647F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 xml:space="preserve"> </w:t>
      </w:r>
    </w:p>
    <w:p w14:paraId="16C9BF84" w14:textId="77777777" w:rsidR="009C1733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連絡電話：03-5723200</w:t>
      </w:r>
    </w:p>
    <w:p w14:paraId="788DDCBC" w14:textId="73DA7CD1" w:rsidR="0031602B" w:rsidRPr="00440E02" w:rsidRDefault="009C1733" w:rsidP="009C1733">
      <w:pPr>
        <w:snapToGrid w:val="0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主辦單位</w:t>
      </w:r>
      <w:r w:rsidR="0014274A"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：</w:t>
      </w:r>
      <w:r w:rsidRPr="00440E02">
        <w:rPr>
          <w:rFonts w:ascii="微軟正黑體" w:eastAsia="微軟正黑體" w:hAnsi="微軟正黑體" w:hint="eastAsia"/>
          <w:bCs/>
          <w:color w:val="000000"/>
          <w:sz w:val="22"/>
          <w:szCs w:val="22"/>
        </w:rPr>
        <w:t>亞卓國際顧問股份有限公司，中華系統性創新學會</w:t>
      </w:r>
    </w:p>
    <w:p w14:paraId="755A0551" w14:textId="77777777" w:rsidR="0031602B" w:rsidRPr="008A6738" w:rsidRDefault="0031602B" w:rsidP="0031602B">
      <w:pPr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8"/>
        <w:gridCol w:w="1040"/>
        <w:gridCol w:w="372"/>
        <w:gridCol w:w="335"/>
        <w:gridCol w:w="686"/>
        <w:gridCol w:w="392"/>
        <w:gridCol w:w="110"/>
        <w:gridCol w:w="1302"/>
        <w:gridCol w:w="1124"/>
        <w:gridCol w:w="289"/>
        <w:gridCol w:w="800"/>
        <w:gridCol w:w="612"/>
        <w:gridCol w:w="1415"/>
      </w:tblGrid>
      <w:tr w:rsidR="0031602B" w:rsidRPr="008A6738" w14:paraId="7EC1454E" w14:textId="77777777" w:rsidTr="006C20D9">
        <w:trPr>
          <w:cantSplit/>
          <w:trHeight w:val="581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D95B" w14:textId="20930A6A" w:rsidR="0031602B" w:rsidRPr="00E80122" w:rsidRDefault="00205A5F" w:rsidP="004465D1">
            <w:pPr>
              <w:jc w:val="center"/>
              <w:rPr>
                <w:rFonts w:ascii="微軟正黑體" w:eastAsia="微軟正黑體" w:hAnsi="微軟正黑體"/>
                <w:bCs/>
                <w:color w:val="000000"/>
                <w:sz w:val="36"/>
                <w:szCs w:val="36"/>
              </w:rPr>
            </w:pPr>
            <w:r w:rsidRPr="00205A5F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邏輯思維與高效記憶術(Mnemo-TRIZ)</w:t>
            </w:r>
            <w:r w:rsidR="0038557D">
              <w:rPr>
                <w:rFonts w:ascii="微軟正黑體" w:eastAsia="微軟正黑體" w:hAnsi="微軟正黑體" w:cs="Arial" w:hint="eastAsia"/>
                <w:bCs/>
                <w:color w:val="0000FF"/>
                <w:sz w:val="36"/>
                <w:szCs w:val="36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 xml:space="preserve"> 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(</w:t>
            </w:r>
            <w:r w:rsidR="00907A4F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新竹班</w:t>
            </w:r>
            <w:r w:rsidR="006C20D9" w:rsidRPr="005B7D9F">
              <w:rPr>
                <w:rFonts w:ascii="微軟正黑體" w:eastAsia="微軟正黑體" w:hAnsi="微軟正黑體" w:hint="eastAsia"/>
                <w:bCs/>
                <w:color w:val="FF0000"/>
                <w:sz w:val="28"/>
                <w:szCs w:val="28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)</w:t>
            </w:r>
          </w:p>
        </w:tc>
      </w:tr>
      <w:tr w:rsidR="0031602B" w:rsidRPr="008A6738" w14:paraId="122E588D" w14:textId="77777777" w:rsidTr="00E64BF5">
        <w:trPr>
          <w:cantSplit/>
          <w:trHeight w:val="62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CCBF4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姓    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2AFA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672A2C4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B3343" w14:textId="0A3485BF" w:rsidR="0031602B" w:rsidRPr="008A6738" w:rsidRDefault="00E64BF5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E-MAIL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A6722" w14:textId="77777777" w:rsidR="0031602B" w:rsidRPr="008A6738" w:rsidRDefault="0031602B" w:rsidP="004465D1">
            <w:pPr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5C5E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電   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53E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4CDC8DCA" w14:textId="77777777" w:rsidTr="00E64BF5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37B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公司/單位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996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3F2B2D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50BC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部門及職稱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320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5E4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行動電話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4A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79BECCC5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EA0A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地   址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6823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31602B" w:rsidRPr="008A6738" w14:paraId="2CB39896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9B67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   歷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07F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博士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碩士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大學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專科    </w:t>
            </w: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    科系：____________</w:t>
            </w:r>
          </w:p>
        </w:tc>
      </w:tr>
      <w:tr w:rsidR="0031602B" w:rsidRPr="008A6738" w14:paraId="7418AFDB" w14:textId="77777777" w:rsidTr="006C20D9">
        <w:trPr>
          <w:cantSplit/>
          <w:trHeight w:val="473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17F26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團體報名</w:t>
            </w:r>
          </w:p>
        </w:tc>
        <w:tc>
          <w:tcPr>
            <w:tcW w:w="84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78150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聯絡人姓名：             電話：               E-mail：</w:t>
            </w:r>
          </w:p>
        </w:tc>
      </w:tr>
      <w:tr w:rsidR="0031602B" w:rsidRPr="008A6738" w14:paraId="38351DF5" w14:textId="77777777" w:rsidTr="00E64BF5">
        <w:trPr>
          <w:cantSplit/>
          <w:trHeight w:val="237"/>
          <w:jc w:val="center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4909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訊息來源</w:t>
            </w:r>
            <w:r w:rsidRPr="008A6738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41CE70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SSI網站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8997561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SME網站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38EA2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Email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7B7A77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學會電子報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815E5C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學會FB專頁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1D9048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朋友</w:t>
            </w:r>
          </w:p>
        </w:tc>
      </w:tr>
      <w:tr w:rsidR="0031602B" w:rsidRPr="008A6738" w14:paraId="54E55FB6" w14:textId="77777777" w:rsidTr="00E64BF5">
        <w:trPr>
          <w:cantSplit/>
          <w:trHeight w:val="2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B06F5" w14:textId="77777777" w:rsidR="0031602B" w:rsidRPr="008A6738" w:rsidRDefault="0031602B" w:rsidP="004465D1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D6E5BB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亞太教育網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81306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104教育網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E89B9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台灣教育網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364F0F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生活科技網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BC8E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Cs w:val="20"/>
              </w:rPr>
              <w:t>□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其他:_________</w:t>
            </w:r>
          </w:p>
        </w:tc>
      </w:tr>
      <w:tr w:rsidR="0031602B" w:rsidRPr="008A6738" w14:paraId="2D6F31C6" w14:textId="77777777" w:rsidTr="006C20D9">
        <w:trPr>
          <w:cantSplit/>
          <w:trHeight w:val="473"/>
          <w:jc w:val="center"/>
        </w:trPr>
        <w:tc>
          <w:tcPr>
            <w:tcW w:w="3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5B7EF" w14:textId="77777777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發票抬頭：</w:t>
            </w:r>
          </w:p>
        </w:tc>
        <w:tc>
          <w:tcPr>
            <w:tcW w:w="6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E3E77" w14:textId="77777777" w:rsidR="0031602B" w:rsidRPr="008A6738" w:rsidRDefault="0031602B" w:rsidP="004465D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00"/>
              <w:outlineLvl w:val="4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統一編號：</w:t>
            </w:r>
          </w:p>
        </w:tc>
      </w:tr>
      <w:tr w:rsidR="0031602B" w:rsidRPr="008A6738" w14:paraId="1F878C08" w14:textId="77777777" w:rsidTr="006C20D9">
        <w:trPr>
          <w:cantSplit/>
          <w:trHeight w:val="81"/>
          <w:jc w:val="center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54AE7" w14:textId="047E654B" w:rsidR="0031602B" w:rsidRPr="008A6738" w:rsidRDefault="00907A4F" w:rsidP="004465D1">
            <w:pPr>
              <w:pStyle w:val="a4"/>
              <w:jc w:val="lef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B7D9F">
              <w:rPr>
                <w:rFonts w:ascii="微軟正黑體" w:eastAsia="微軟正黑體" w:hAnsi="微軟正黑體" w:hint="eastAsia"/>
                <w:sz w:val="28"/>
                <w:szCs w:val="28"/>
              </w:rPr>
              <w:t>新竹班課程</w:t>
            </w:r>
          </w:p>
        </w:tc>
        <w:tc>
          <w:tcPr>
            <w:tcW w:w="7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4ED2" w14:textId="76A21DA7" w:rsidR="0031602B" w:rsidRPr="008A6738" w:rsidRDefault="0031602B" w:rsidP="004465D1">
            <w:pPr>
              <w:pStyle w:val="ac"/>
              <w:snapToGrid w:val="0"/>
              <w:ind w:leftChars="0" w:left="0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8A6738">
              <w:rPr>
                <w:rFonts w:ascii="微軟正黑體" w:eastAsia="微軟正黑體" w:hAnsi="微軟正黑體" w:cs="Arial" w:hint="eastAsia"/>
                <w:sz w:val="28"/>
                <w:szCs w:val="28"/>
              </w:rPr>
              <w:t>課程費用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NT$</w:t>
            </w:r>
            <w:r w:rsidR="00BE5925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</w:t>
            </w:r>
            <w:r w:rsidR="00907A4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,</w:t>
            </w:r>
            <w:r w:rsidR="00907A4F"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00</w:t>
            </w:r>
            <w:r w:rsidRPr="008A6738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0</w:t>
            </w:r>
            <w:r w:rsidRPr="008A6738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/人</w:t>
            </w:r>
          </w:p>
        </w:tc>
      </w:tr>
      <w:tr w:rsidR="0031602B" w:rsidRPr="008A6738" w14:paraId="4AF1CEC9" w14:textId="77777777" w:rsidTr="006C20D9">
        <w:trPr>
          <w:cantSplit/>
          <w:trHeight w:val="473"/>
          <w:jc w:val="center"/>
        </w:trPr>
        <w:tc>
          <w:tcPr>
            <w:tcW w:w="99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DC29" w14:textId="77777777" w:rsidR="0031602B" w:rsidRPr="008A6738" w:rsidRDefault="0031602B" w:rsidP="004465D1">
            <w:pPr>
              <w:snapToGrid w:val="0"/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以上價格不含郵寄與匯款費用</w:t>
            </w:r>
          </w:p>
        </w:tc>
      </w:tr>
      <w:tr w:rsidR="0031602B" w:rsidRPr="008A6738" w14:paraId="327CD8F3" w14:textId="77777777" w:rsidTr="00E64BF5">
        <w:trPr>
          <w:cantSplit/>
          <w:trHeight w:val="1039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D035" w14:textId="77777777" w:rsidR="0031602B" w:rsidRPr="008A6738" w:rsidRDefault="0031602B" w:rsidP="004465D1">
            <w:pPr>
              <w:snapToGrid w:val="0"/>
              <w:spacing w:line="300" w:lineRule="exact"/>
              <w:rPr>
                <w:rFonts w:ascii="微軟正黑體" w:eastAsia="微軟正黑體" w:hAnsi="微軟正黑體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付款方式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5D43" w14:textId="77777777" w:rsidR="0031602B" w:rsidRPr="008A6738" w:rsidRDefault="0031602B" w:rsidP="004465D1">
            <w:pPr>
              <w:snapToGrid w:val="0"/>
              <w:spacing w:line="280" w:lineRule="exact"/>
              <w:rPr>
                <w:rFonts w:ascii="微軟正黑體" w:eastAsia="微軟正黑體" w:hAnsi="微軟正黑體" w:cs="Arial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ATM轉帳</w:t>
            </w:r>
          </w:p>
        </w:tc>
        <w:tc>
          <w:tcPr>
            <w:tcW w:w="6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D5A4" w14:textId="07198540" w:rsidR="0031602B" w:rsidRPr="008A6738" w:rsidRDefault="0031602B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兆豐國際銀行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代碼: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017</w:t>
            </w:r>
            <w:r w:rsidR="008670E2">
              <w:rPr>
                <w:rFonts w:ascii="微軟正黑體" w:eastAsia="微軟正黑體" w:hAnsi="微軟正黑體" w:hint="eastAsia"/>
                <w:sz w:val="20"/>
                <w:szCs w:val="20"/>
              </w:rPr>
              <w:t>，</w:t>
            </w:r>
            <w:r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新安分行 0206</w:t>
            </w:r>
          </w:p>
          <w:p w14:paraId="2A18F42C" w14:textId="5477213B" w:rsidR="008670E2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戶名: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亞卓國際顧問股份有限公司</w:t>
            </w:r>
          </w:p>
          <w:p w14:paraId="526CC98C" w14:textId="7DD6877E" w:rsidR="0031602B" w:rsidRPr="008A6738" w:rsidRDefault="008670E2" w:rsidP="004465D1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帳號:</w:t>
            </w:r>
            <w:r w:rsidR="0031602B" w:rsidRPr="008A6738">
              <w:rPr>
                <w:rFonts w:ascii="微軟正黑體" w:eastAsia="微軟正黑體" w:hAnsi="微軟正黑體" w:hint="eastAsia"/>
                <w:sz w:val="20"/>
                <w:szCs w:val="20"/>
              </w:rPr>
              <w:t>020-09-028980</w:t>
            </w:r>
          </w:p>
        </w:tc>
      </w:tr>
    </w:tbl>
    <w:p w14:paraId="7A9BBAFD" w14:textId="77777777" w:rsidR="0031602B" w:rsidRPr="008A6738" w:rsidRDefault="0031602B" w:rsidP="0031602B">
      <w:pPr>
        <w:snapToGrid w:val="0"/>
        <w:rPr>
          <w:rFonts w:ascii="微軟正黑體" w:eastAsia="微軟正黑體" w:hAnsi="微軟正黑體"/>
          <w:b/>
          <w:color w:val="FF0000"/>
          <w:sz w:val="18"/>
          <w:szCs w:val="18"/>
        </w:rPr>
      </w:pPr>
    </w:p>
    <w:p w14:paraId="0E3F3226" w14:textId="77777777" w:rsidR="0031602B" w:rsidRPr="008A6738" w:rsidRDefault="0031602B" w:rsidP="0033191D">
      <w:pPr>
        <w:snapToGrid w:val="0"/>
        <w:ind w:leftChars="-60" w:left="-144" w:rightChars="-118" w:right="-283"/>
        <w:rPr>
          <w:rFonts w:ascii="微軟正黑體" w:eastAsia="微軟正黑體" w:hAnsi="微軟正黑體"/>
          <w:b/>
          <w:color w:val="FF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【注意事項】</w:t>
      </w:r>
    </w:p>
    <w:p w14:paraId="29738504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bookmarkStart w:id="0" w:name="OLE_LINK21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「</w:t>
      </w:r>
      <w:r w:rsidRPr="008A6738">
        <w:rPr>
          <w:rFonts w:ascii="微軟正黑體" w:eastAsia="微軟正黑體" w:hAnsi="微軟正黑體"/>
          <w:b/>
          <w:color w:val="FF0000"/>
          <w:sz w:val="18"/>
          <w:szCs w:val="18"/>
        </w:rPr>
        <w:t>*</w:t>
      </w: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」項目請務必填寫，以利行前通知，或聯絡注意事項。</w:t>
      </w:r>
    </w:p>
    <w:p w14:paraId="4FC2C08C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為尊重智財權，課程進行中禁止錄音、錄影。</w:t>
      </w:r>
    </w:p>
    <w:p w14:paraId="21E05C3B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本會保留修訂課程、中斷課程及未達最低開課人數時取消課程之權利。本會保留因故調整課程時間，並通知已報名學員知悉。</w:t>
      </w:r>
    </w:p>
    <w:p w14:paraId="373EFF01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因學員個人因素，上課前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7天後即不得退費，但得轉讓、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轉課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、或保留。上課前</w:t>
      </w:r>
      <w:r w:rsidRPr="008A6738">
        <w:rPr>
          <w:rFonts w:ascii="微軟正黑體" w:eastAsia="微軟正黑體" w:hAnsi="微軟正黑體"/>
          <w:color w:val="000000"/>
          <w:sz w:val="18"/>
          <w:szCs w:val="18"/>
        </w:rPr>
        <w:t>7天以上申請退費，退費時扣除手續費10%。</w:t>
      </w:r>
    </w:p>
    <w:p w14:paraId="06C98C5A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若退費因素為學會課程取消或延課因素，學會負擔退費之手續費。</w:t>
      </w:r>
    </w:p>
    <w:p w14:paraId="7D1A1B01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需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報帳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者，請務必填寫「公司抬頭」及「統一編號」欄，以利開立收據。</w:t>
      </w:r>
    </w:p>
    <w:p w14:paraId="6D8AEC0C" w14:textId="77777777" w:rsidR="0031602B" w:rsidRPr="008A6738" w:rsidRDefault="0031602B" w:rsidP="0033191D">
      <w:pPr>
        <w:numPr>
          <w:ilvl w:val="0"/>
          <w:numId w:val="2"/>
        </w:numPr>
        <w:overflowPunct w:val="0"/>
        <w:autoSpaceDE w:val="0"/>
        <w:autoSpaceDN w:val="0"/>
        <w:snapToGrid w:val="0"/>
        <w:ind w:leftChars="-60" w:left="-144" w:rightChars="-118" w:right="-283" w:firstLine="0"/>
        <w:rPr>
          <w:rFonts w:ascii="微軟正黑體" w:eastAsia="微軟正黑體" w:hAnsi="微軟正黑體"/>
          <w:color w:val="000000"/>
          <w:sz w:val="18"/>
          <w:szCs w:val="18"/>
        </w:rPr>
      </w:pP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團報時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每人仍需填一份資料，並加</w:t>
      </w:r>
      <w:proofErr w:type="gramStart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註團報</w:t>
      </w:r>
      <w:proofErr w:type="gramEnd"/>
      <w:r w:rsidRPr="008A6738">
        <w:rPr>
          <w:rFonts w:ascii="微軟正黑體" w:eastAsia="微軟正黑體" w:hAnsi="微軟正黑體" w:hint="eastAsia"/>
          <w:color w:val="000000"/>
          <w:sz w:val="18"/>
          <w:szCs w:val="18"/>
        </w:rPr>
        <w:t>聯絡人聯絡資料。</w:t>
      </w:r>
      <w:bookmarkEnd w:id="0"/>
    </w:p>
    <w:p w14:paraId="058E7DC7" w14:textId="77777777" w:rsidR="00852D64" w:rsidRPr="008A6738" w:rsidRDefault="00852D64" w:rsidP="0031602B">
      <w:pPr>
        <w:snapToGrid w:val="0"/>
        <w:rPr>
          <w:rFonts w:ascii="微軟正黑體" w:eastAsia="微軟正黑體" w:hAnsi="微軟正黑體"/>
          <w:color w:val="000000"/>
          <w:sz w:val="18"/>
          <w:szCs w:val="18"/>
        </w:rPr>
      </w:pPr>
    </w:p>
    <w:sectPr w:rsidR="00852D64" w:rsidRPr="008A6738" w:rsidSect="00446B4F">
      <w:headerReference w:type="default" r:id="rId9"/>
      <w:footerReference w:type="default" r:id="rId10"/>
      <w:pgSz w:w="11906" w:h="16838"/>
      <w:pgMar w:top="567" w:right="1134" w:bottom="567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4D51F" w14:textId="77777777" w:rsidR="00C165BC" w:rsidRDefault="00C165BC">
      <w:r>
        <w:separator/>
      </w:r>
    </w:p>
  </w:endnote>
  <w:endnote w:type="continuationSeparator" w:id="0">
    <w:p w14:paraId="65C88D79" w14:textId="77777777" w:rsidR="00C165BC" w:rsidRDefault="00C1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3ED2D" w14:textId="77777777" w:rsidR="00C41936" w:rsidRDefault="00C41936" w:rsidP="00E37368">
    <w:pPr>
      <w:pStyle w:val="a6"/>
      <w:jc w:val="right"/>
    </w:pPr>
    <w:r>
      <w:rPr>
        <w:rFonts w:hint="eastAsi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4AE6" w14:textId="77777777" w:rsidR="00C165BC" w:rsidRDefault="00C165BC">
      <w:r>
        <w:separator/>
      </w:r>
    </w:p>
  </w:footnote>
  <w:footnote w:type="continuationSeparator" w:id="0">
    <w:p w14:paraId="5DD1D9A0" w14:textId="77777777" w:rsidR="00C165BC" w:rsidRDefault="00C16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1C26" w14:textId="77777777" w:rsidR="0089089B" w:rsidRPr="00633334" w:rsidRDefault="0089089B" w:rsidP="0089089B">
    <w:pPr>
      <w:pStyle w:val="aa"/>
      <w:tabs>
        <w:tab w:val="clear" w:pos="8306"/>
        <w:tab w:val="right" w:pos="9781"/>
      </w:tabs>
      <w:ind w:right="-34"/>
      <w:rPr>
        <w:rFonts w:ascii="微軟正黑體" w:eastAsia="微軟正黑體" w:hAnsi="微軟正黑體"/>
      </w:rPr>
    </w:pP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7728" behindDoc="0" locked="0" layoutInCell="1" allowOverlap="1" wp14:anchorId="1E65A73D" wp14:editId="3CCD82F0">
          <wp:simplePos x="0" y="0"/>
          <wp:positionH relativeFrom="column">
            <wp:posOffset>2490470</wp:posOffset>
          </wp:positionH>
          <wp:positionV relativeFrom="paragraph">
            <wp:posOffset>-26035</wp:posOffset>
          </wp:positionV>
          <wp:extent cx="257175" cy="247015"/>
          <wp:effectExtent l="0" t="0" r="9525" b="635"/>
          <wp:wrapNone/>
          <wp:docPr id="3" name="圖片 27" descr="描述: C:\Documents and Settings\AICI03\桌面\Ken\00. 廣告宣傳圖區\LOGO\WORD 標籤用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7" descr="描述: C:\Documents and Settings\AICI03\桌面\Ken\00. 廣告宣傳圖區\LOGO\WORD 標籤用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2961">
      <w:rPr>
        <w:rFonts w:ascii="微軟正黑體" w:eastAsia="微軟正黑體" w:hAnsi="微軟正黑體"/>
        <w:noProof/>
      </w:rPr>
      <w:drawing>
        <wp:anchor distT="0" distB="0" distL="114300" distR="114300" simplePos="0" relativeHeight="251656704" behindDoc="0" locked="0" layoutInCell="1" allowOverlap="1" wp14:anchorId="3324F85F" wp14:editId="2C591D6B">
          <wp:simplePos x="0" y="0"/>
          <wp:positionH relativeFrom="column">
            <wp:posOffset>528320</wp:posOffset>
          </wp:positionH>
          <wp:positionV relativeFrom="paragraph">
            <wp:posOffset>-35560</wp:posOffset>
          </wp:positionV>
          <wp:extent cx="257175" cy="257175"/>
          <wp:effectExtent l="0" t="0" r="0" b="0"/>
          <wp:wrapNone/>
          <wp:docPr id="4" name="圖片 24" descr="描述: logo-sti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4" descr="描述: logo-sti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679E">
      <w:rPr>
        <w:rFonts w:ascii="微軟正黑體" w:eastAsia="微軟正黑體" w:hAnsi="微軟正黑體" w:hint="eastAsia"/>
      </w:rPr>
      <w:t>主辦單位</w:t>
    </w:r>
    <w:r>
      <w:rPr>
        <w:rFonts w:ascii="微軟正黑體" w:eastAsia="微軟正黑體" w:hAnsi="微軟正黑體" w:hint="eastAsia"/>
      </w:rPr>
      <w:t xml:space="preserve">     亞卓國際顧問股份有限公司</w:t>
    </w:r>
    <w:r w:rsidR="00000000">
      <w:rPr>
        <w:rFonts w:ascii="微軟正黑體" w:eastAsia="微軟正黑體" w:hAnsi="微軟正黑體"/>
      </w:rPr>
      <w:pict w14:anchorId="680F21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38580" o:spid="_x0000_s1027" type="#_x0000_t75" style="position:absolute;margin-left:0;margin-top:0;width:470.35pt;height:470.35pt;z-index:-251657728;mso-position-horizontal:center;mso-position-horizontal-relative:margin;mso-position-vertical:center;mso-position-vertical-relative:margin" o:allowincell="f">
          <v:imagedata r:id="rId3" o:title="163" gain="19661f" blacklevel="22938f"/>
          <w10:wrap anchorx="margin" anchory="margin"/>
        </v:shape>
      </w:pict>
    </w:r>
    <w:r>
      <w:rPr>
        <w:rFonts w:ascii="微軟正黑體" w:eastAsia="微軟正黑體" w:hAnsi="微軟正黑體" w:hint="eastAsia"/>
      </w:rPr>
      <w:t xml:space="preserve"> ;</w:t>
    </w:r>
    <w:r w:rsidRPr="00092961">
      <w:rPr>
        <w:rFonts w:ascii="微軟正黑體" w:eastAsia="微軟正黑體" w:hAnsi="微軟正黑體" w:hint="eastAsia"/>
      </w:rPr>
      <w:t xml:space="preserve">     中華系統性創新學會</w:t>
    </w:r>
    <w:r>
      <w:rPr>
        <w:rFonts w:ascii="微軟正黑體" w:eastAsia="微軟正黑體" w:hAnsi="微軟正黑體" w:hint="eastAsia"/>
      </w:rPr>
      <w:t xml:space="preserve">        </w:t>
    </w:r>
    <w:r>
      <w:rPr>
        <w:rFonts w:ascii="微軟正黑體" w:eastAsia="微軟正黑體" w:hAnsi="微軟正黑體" w:hint="eastAsia"/>
        <w:sz w:val="16"/>
        <w:szCs w:val="16"/>
      </w:rPr>
      <w:t xml:space="preserve">                                              </w:t>
    </w:r>
  </w:p>
  <w:p w14:paraId="0C33B97E" w14:textId="0650E288" w:rsidR="00633334" w:rsidRPr="0089089B" w:rsidRDefault="00633334" w:rsidP="0089089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250E7"/>
    <w:multiLevelType w:val="hybridMultilevel"/>
    <w:tmpl w:val="FCA86494"/>
    <w:lvl w:ilvl="0" w:tplc="DB82C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4E9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8D5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74A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CB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3EE1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D411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5A6C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8E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23634D"/>
    <w:multiLevelType w:val="hybridMultilevel"/>
    <w:tmpl w:val="9104E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A0F72"/>
    <w:multiLevelType w:val="hybridMultilevel"/>
    <w:tmpl w:val="6B8401B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E2CEB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4" w15:restartNumberingAfterBreak="0">
    <w:nsid w:val="1DD939C6"/>
    <w:multiLevelType w:val="hybridMultilevel"/>
    <w:tmpl w:val="57AA68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11138AB"/>
    <w:multiLevelType w:val="hybridMultilevel"/>
    <w:tmpl w:val="64465144"/>
    <w:lvl w:ilvl="0" w:tplc="0409000F">
      <w:start w:val="1"/>
      <w:numFmt w:val="decimal"/>
      <w:lvlText w:val="%1.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6" w15:restartNumberingAfterBreak="0">
    <w:nsid w:val="28E50997"/>
    <w:multiLevelType w:val="hybridMultilevel"/>
    <w:tmpl w:val="E7DED81C"/>
    <w:lvl w:ilvl="0" w:tplc="70806D26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 w15:restartNumberingAfterBreak="0">
    <w:nsid w:val="29FD1476"/>
    <w:multiLevelType w:val="hybridMultilevel"/>
    <w:tmpl w:val="39C2310E"/>
    <w:lvl w:ilvl="0" w:tplc="EF16C71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A1B0B8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536BE0"/>
    <w:multiLevelType w:val="hybridMultilevel"/>
    <w:tmpl w:val="3EDE3E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83610"/>
    <w:multiLevelType w:val="hybridMultilevel"/>
    <w:tmpl w:val="4D8416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475A84"/>
    <w:multiLevelType w:val="hybridMultilevel"/>
    <w:tmpl w:val="94482B66"/>
    <w:lvl w:ilvl="0" w:tplc="674AFB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584E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1E67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4415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0EE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066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E4F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C1C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5873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0B3503"/>
    <w:multiLevelType w:val="hybridMultilevel"/>
    <w:tmpl w:val="FB6271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5AF2E2B"/>
    <w:multiLevelType w:val="hybridMultilevel"/>
    <w:tmpl w:val="C0307C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61560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2A17DD"/>
    <w:multiLevelType w:val="hybridMultilevel"/>
    <w:tmpl w:val="58BA39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970FB"/>
    <w:multiLevelType w:val="hybridMultilevel"/>
    <w:tmpl w:val="B0FE8F30"/>
    <w:lvl w:ilvl="0" w:tplc="64A2F7DE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17" w15:restartNumberingAfterBreak="0">
    <w:nsid w:val="43BB237A"/>
    <w:multiLevelType w:val="hybridMultilevel"/>
    <w:tmpl w:val="B1FA7620"/>
    <w:lvl w:ilvl="0" w:tplc="3B56BA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2125594">
      <w:start w:val="4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Ansi="標楷體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55B66A4"/>
    <w:multiLevelType w:val="hybridMultilevel"/>
    <w:tmpl w:val="DA161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360FEF"/>
    <w:multiLevelType w:val="hybridMultilevel"/>
    <w:tmpl w:val="FC3EA3BE"/>
    <w:lvl w:ilvl="0" w:tplc="2D4AB9C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20FCBF00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4B802E60"/>
    <w:multiLevelType w:val="hybridMultilevel"/>
    <w:tmpl w:val="8D2404FC"/>
    <w:lvl w:ilvl="0" w:tplc="93687944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" w15:restartNumberingAfterBreak="0">
    <w:nsid w:val="4E037D24"/>
    <w:multiLevelType w:val="hybridMultilevel"/>
    <w:tmpl w:val="4BA2D95A"/>
    <w:lvl w:ilvl="0" w:tplc="00228E5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ascii="新細明體" w:hAnsi="新細明體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4EB365AD"/>
    <w:multiLevelType w:val="hybridMultilevel"/>
    <w:tmpl w:val="C75470BA"/>
    <w:lvl w:ilvl="0" w:tplc="A9AA6CB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73002FE"/>
    <w:multiLevelType w:val="hybridMultilevel"/>
    <w:tmpl w:val="F6B64E54"/>
    <w:lvl w:ilvl="0" w:tplc="32183F8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C3E71F5"/>
    <w:multiLevelType w:val="hybridMultilevel"/>
    <w:tmpl w:val="452871A4"/>
    <w:lvl w:ilvl="0" w:tplc="323A5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7437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8F2400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3F32EE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BF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888DC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A4A4BD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4AFAD49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2B4A6C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5DBA684A"/>
    <w:multiLevelType w:val="hybridMultilevel"/>
    <w:tmpl w:val="94A281B8"/>
    <w:lvl w:ilvl="0" w:tplc="1826E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B74812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C7673"/>
    <w:multiLevelType w:val="hybridMultilevel"/>
    <w:tmpl w:val="B7364AB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2FB4810"/>
    <w:multiLevelType w:val="hybridMultilevel"/>
    <w:tmpl w:val="22789C94"/>
    <w:lvl w:ilvl="0" w:tplc="62E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85460C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ED22C9"/>
    <w:multiLevelType w:val="hybridMultilevel"/>
    <w:tmpl w:val="840670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D68E0"/>
    <w:multiLevelType w:val="hybridMultilevel"/>
    <w:tmpl w:val="41EA0790"/>
    <w:lvl w:ilvl="0" w:tplc="5D5E316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7752181">
    <w:abstractNumId w:val="27"/>
  </w:num>
  <w:num w:numId="2" w16cid:durableId="2100177869">
    <w:abstractNumId w:val="19"/>
  </w:num>
  <w:num w:numId="3" w16cid:durableId="921336744">
    <w:abstractNumId w:val="21"/>
  </w:num>
  <w:num w:numId="4" w16cid:durableId="713777913">
    <w:abstractNumId w:val="22"/>
  </w:num>
  <w:num w:numId="5" w16cid:durableId="181819019">
    <w:abstractNumId w:val="8"/>
  </w:num>
  <w:num w:numId="6" w16cid:durableId="716930104">
    <w:abstractNumId w:val="30"/>
  </w:num>
  <w:num w:numId="7" w16cid:durableId="1775707085">
    <w:abstractNumId w:val="31"/>
  </w:num>
  <w:num w:numId="8" w16cid:durableId="949439155">
    <w:abstractNumId w:val="14"/>
  </w:num>
  <w:num w:numId="9" w16cid:durableId="759571141">
    <w:abstractNumId w:val="6"/>
  </w:num>
  <w:num w:numId="10" w16cid:durableId="1560286689">
    <w:abstractNumId w:val="20"/>
  </w:num>
  <w:num w:numId="11" w16cid:durableId="1117337215">
    <w:abstractNumId w:val="7"/>
  </w:num>
  <w:num w:numId="12" w16cid:durableId="1150439061">
    <w:abstractNumId w:val="3"/>
  </w:num>
  <w:num w:numId="13" w16cid:durableId="152527784">
    <w:abstractNumId w:val="26"/>
  </w:num>
  <w:num w:numId="14" w16cid:durableId="2058040127">
    <w:abstractNumId w:val="17"/>
  </w:num>
  <w:num w:numId="15" w16cid:durableId="1392002018">
    <w:abstractNumId w:val="23"/>
  </w:num>
  <w:num w:numId="16" w16cid:durableId="900091316">
    <w:abstractNumId w:val="25"/>
  </w:num>
  <w:num w:numId="17" w16cid:durableId="1699694118">
    <w:abstractNumId w:val="0"/>
  </w:num>
  <w:num w:numId="18" w16cid:durableId="379943561">
    <w:abstractNumId w:val="11"/>
  </w:num>
  <w:num w:numId="19" w16cid:durableId="1509372084">
    <w:abstractNumId w:val="5"/>
  </w:num>
  <w:num w:numId="20" w16cid:durableId="967510593">
    <w:abstractNumId w:val="28"/>
  </w:num>
  <w:num w:numId="21" w16cid:durableId="1204901032">
    <w:abstractNumId w:val="2"/>
  </w:num>
  <w:num w:numId="22" w16cid:durableId="261961840">
    <w:abstractNumId w:val="29"/>
  </w:num>
  <w:num w:numId="23" w16cid:durableId="1073351427">
    <w:abstractNumId w:val="32"/>
  </w:num>
  <w:num w:numId="24" w16cid:durableId="1885217132">
    <w:abstractNumId w:val="18"/>
  </w:num>
  <w:num w:numId="25" w16cid:durableId="1024096541">
    <w:abstractNumId w:val="13"/>
  </w:num>
  <w:num w:numId="26" w16cid:durableId="1522277876">
    <w:abstractNumId w:val="10"/>
  </w:num>
  <w:num w:numId="27" w16cid:durableId="911694440">
    <w:abstractNumId w:val="24"/>
  </w:num>
  <w:num w:numId="28" w16cid:durableId="534737181">
    <w:abstractNumId w:val="1"/>
  </w:num>
  <w:num w:numId="29" w16cid:durableId="590427757">
    <w:abstractNumId w:val="4"/>
  </w:num>
  <w:num w:numId="30" w16cid:durableId="958726741">
    <w:abstractNumId w:val="16"/>
  </w:num>
  <w:num w:numId="31" w16cid:durableId="93865812">
    <w:abstractNumId w:val="12"/>
  </w:num>
  <w:num w:numId="32" w16cid:durableId="1514955410">
    <w:abstractNumId w:val="15"/>
  </w:num>
  <w:num w:numId="33" w16cid:durableId="102409395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008F5"/>
    <w:rsid w:val="00000B4B"/>
    <w:rsid w:val="00013A95"/>
    <w:rsid w:val="000252FE"/>
    <w:rsid w:val="00025A93"/>
    <w:rsid w:val="000260F2"/>
    <w:rsid w:val="00027251"/>
    <w:rsid w:val="000437E7"/>
    <w:rsid w:val="00057215"/>
    <w:rsid w:val="0007062B"/>
    <w:rsid w:val="00075226"/>
    <w:rsid w:val="0007598C"/>
    <w:rsid w:val="00083290"/>
    <w:rsid w:val="00092961"/>
    <w:rsid w:val="000A3CA6"/>
    <w:rsid w:val="000A74E3"/>
    <w:rsid w:val="000B2C7B"/>
    <w:rsid w:val="000B302C"/>
    <w:rsid w:val="000B685A"/>
    <w:rsid w:val="000D3FA6"/>
    <w:rsid w:val="000E3FBB"/>
    <w:rsid w:val="000F21DF"/>
    <w:rsid w:val="000F4D06"/>
    <w:rsid w:val="001063A7"/>
    <w:rsid w:val="00115CE2"/>
    <w:rsid w:val="00136C8B"/>
    <w:rsid w:val="0014274A"/>
    <w:rsid w:val="00151F96"/>
    <w:rsid w:val="00155A56"/>
    <w:rsid w:val="00175287"/>
    <w:rsid w:val="00182896"/>
    <w:rsid w:val="00186D92"/>
    <w:rsid w:val="001A01F2"/>
    <w:rsid w:val="001A4265"/>
    <w:rsid w:val="001B6F2A"/>
    <w:rsid w:val="001C2352"/>
    <w:rsid w:val="001D3B32"/>
    <w:rsid w:val="001D53FA"/>
    <w:rsid w:val="001E2379"/>
    <w:rsid w:val="001E47A2"/>
    <w:rsid w:val="0020567F"/>
    <w:rsid w:val="00205A5F"/>
    <w:rsid w:val="00225C36"/>
    <w:rsid w:val="0023090F"/>
    <w:rsid w:val="0024334D"/>
    <w:rsid w:val="002441DA"/>
    <w:rsid w:val="0024421F"/>
    <w:rsid w:val="002645AB"/>
    <w:rsid w:val="0026494E"/>
    <w:rsid w:val="002721E1"/>
    <w:rsid w:val="00285C63"/>
    <w:rsid w:val="00291DAD"/>
    <w:rsid w:val="002920FF"/>
    <w:rsid w:val="00294587"/>
    <w:rsid w:val="00297A2C"/>
    <w:rsid w:val="002A3884"/>
    <w:rsid w:val="002A446A"/>
    <w:rsid w:val="002A5A70"/>
    <w:rsid w:val="002C2957"/>
    <w:rsid w:val="002C7DF0"/>
    <w:rsid w:val="002D470C"/>
    <w:rsid w:val="002D70C8"/>
    <w:rsid w:val="002E263C"/>
    <w:rsid w:val="002F182F"/>
    <w:rsid w:val="002F3DA8"/>
    <w:rsid w:val="00312693"/>
    <w:rsid w:val="003138F1"/>
    <w:rsid w:val="003139AC"/>
    <w:rsid w:val="0031602B"/>
    <w:rsid w:val="00317C4F"/>
    <w:rsid w:val="00327F93"/>
    <w:rsid w:val="0033191D"/>
    <w:rsid w:val="003358C8"/>
    <w:rsid w:val="00340AA4"/>
    <w:rsid w:val="0034172F"/>
    <w:rsid w:val="00352BD3"/>
    <w:rsid w:val="00355A5D"/>
    <w:rsid w:val="00357BF3"/>
    <w:rsid w:val="003827AD"/>
    <w:rsid w:val="0038557D"/>
    <w:rsid w:val="003961E8"/>
    <w:rsid w:val="00396D29"/>
    <w:rsid w:val="00397FC7"/>
    <w:rsid w:val="003A2BAC"/>
    <w:rsid w:val="003C7320"/>
    <w:rsid w:val="003D4C56"/>
    <w:rsid w:val="00401FB1"/>
    <w:rsid w:val="004035A7"/>
    <w:rsid w:val="004070B0"/>
    <w:rsid w:val="0041473E"/>
    <w:rsid w:val="00423007"/>
    <w:rsid w:val="004345C9"/>
    <w:rsid w:val="00440E02"/>
    <w:rsid w:val="004452F8"/>
    <w:rsid w:val="004465D1"/>
    <w:rsid w:val="00446B4F"/>
    <w:rsid w:val="004478B8"/>
    <w:rsid w:val="00453701"/>
    <w:rsid w:val="00471061"/>
    <w:rsid w:val="00472DAA"/>
    <w:rsid w:val="00475918"/>
    <w:rsid w:val="00481C58"/>
    <w:rsid w:val="004932BC"/>
    <w:rsid w:val="00493CA2"/>
    <w:rsid w:val="004A1964"/>
    <w:rsid w:val="004A6D41"/>
    <w:rsid w:val="004B09CF"/>
    <w:rsid w:val="004B4ACD"/>
    <w:rsid w:val="004B4ADF"/>
    <w:rsid w:val="004B5D61"/>
    <w:rsid w:val="004C0FFB"/>
    <w:rsid w:val="004C1700"/>
    <w:rsid w:val="004E2E5B"/>
    <w:rsid w:val="004F6D52"/>
    <w:rsid w:val="004F71A0"/>
    <w:rsid w:val="00501944"/>
    <w:rsid w:val="005120AD"/>
    <w:rsid w:val="00525067"/>
    <w:rsid w:val="00525A3F"/>
    <w:rsid w:val="00531E8D"/>
    <w:rsid w:val="00536372"/>
    <w:rsid w:val="00537484"/>
    <w:rsid w:val="00556849"/>
    <w:rsid w:val="0058194C"/>
    <w:rsid w:val="00583C6E"/>
    <w:rsid w:val="00583E37"/>
    <w:rsid w:val="0058508A"/>
    <w:rsid w:val="005943A7"/>
    <w:rsid w:val="00595171"/>
    <w:rsid w:val="0059647F"/>
    <w:rsid w:val="005A0D4C"/>
    <w:rsid w:val="005A15D2"/>
    <w:rsid w:val="005A2D6E"/>
    <w:rsid w:val="005A748B"/>
    <w:rsid w:val="005B4541"/>
    <w:rsid w:val="005B7D9F"/>
    <w:rsid w:val="005C522C"/>
    <w:rsid w:val="005F49DC"/>
    <w:rsid w:val="006049D7"/>
    <w:rsid w:val="00606332"/>
    <w:rsid w:val="0061039C"/>
    <w:rsid w:val="006114B8"/>
    <w:rsid w:val="00611BF2"/>
    <w:rsid w:val="00627481"/>
    <w:rsid w:val="00630E5F"/>
    <w:rsid w:val="00633334"/>
    <w:rsid w:val="00650352"/>
    <w:rsid w:val="00662084"/>
    <w:rsid w:val="006A3DCD"/>
    <w:rsid w:val="006B6D0D"/>
    <w:rsid w:val="006C13AB"/>
    <w:rsid w:val="006C20D9"/>
    <w:rsid w:val="006C4B61"/>
    <w:rsid w:val="006C5765"/>
    <w:rsid w:val="006C57D1"/>
    <w:rsid w:val="006C797F"/>
    <w:rsid w:val="006C7F25"/>
    <w:rsid w:val="006D07A2"/>
    <w:rsid w:val="006D30A0"/>
    <w:rsid w:val="006D6892"/>
    <w:rsid w:val="006E1CE7"/>
    <w:rsid w:val="00716712"/>
    <w:rsid w:val="007208F7"/>
    <w:rsid w:val="00725753"/>
    <w:rsid w:val="007306EF"/>
    <w:rsid w:val="007356BE"/>
    <w:rsid w:val="007477D2"/>
    <w:rsid w:val="007542C5"/>
    <w:rsid w:val="00775A59"/>
    <w:rsid w:val="00777405"/>
    <w:rsid w:val="007932DA"/>
    <w:rsid w:val="007A3096"/>
    <w:rsid w:val="007B04CF"/>
    <w:rsid w:val="007B241B"/>
    <w:rsid w:val="007C37A1"/>
    <w:rsid w:val="007C6858"/>
    <w:rsid w:val="007C72F5"/>
    <w:rsid w:val="007D00CB"/>
    <w:rsid w:val="007E17B9"/>
    <w:rsid w:val="007E65D5"/>
    <w:rsid w:val="007F4AB5"/>
    <w:rsid w:val="0080432A"/>
    <w:rsid w:val="00811DCB"/>
    <w:rsid w:val="0082577E"/>
    <w:rsid w:val="008313CD"/>
    <w:rsid w:val="00836EE9"/>
    <w:rsid w:val="00850C42"/>
    <w:rsid w:val="00852D64"/>
    <w:rsid w:val="0085456E"/>
    <w:rsid w:val="008579AE"/>
    <w:rsid w:val="00860840"/>
    <w:rsid w:val="00866EB0"/>
    <w:rsid w:val="008670E2"/>
    <w:rsid w:val="00867CBC"/>
    <w:rsid w:val="00873A7F"/>
    <w:rsid w:val="00887AB0"/>
    <w:rsid w:val="0089089B"/>
    <w:rsid w:val="008A6738"/>
    <w:rsid w:val="008C7D99"/>
    <w:rsid w:val="008D0B2C"/>
    <w:rsid w:val="008E7438"/>
    <w:rsid w:val="008F0BDF"/>
    <w:rsid w:val="008F245B"/>
    <w:rsid w:val="008F2D9E"/>
    <w:rsid w:val="009005E3"/>
    <w:rsid w:val="00902AD6"/>
    <w:rsid w:val="00907A4F"/>
    <w:rsid w:val="0091203D"/>
    <w:rsid w:val="00917791"/>
    <w:rsid w:val="00920424"/>
    <w:rsid w:val="00925C47"/>
    <w:rsid w:val="00933362"/>
    <w:rsid w:val="009606C0"/>
    <w:rsid w:val="0096530C"/>
    <w:rsid w:val="00982B3A"/>
    <w:rsid w:val="0098651D"/>
    <w:rsid w:val="009A7798"/>
    <w:rsid w:val="009B231D"/>
    <w:rsid w:val="009B3DBE"/>
    <w:rsid w:val="009B56E2"/>
    <w:rsid w:val="009B59A2"/>
    <w:rsid w:val="009B6F6D"/>
    <w:rsid w:val="009C005F"/>
    <w:rsid w:val="009C0364"/>
    <w:rsid w:val="009C1733"/>
    <w:rsid w:val="009C5DD3"/>
    <w:rsid w:val="009D7323"/>
    <w:rsid w:val="009E460B"/>
    <w:rsid w:val="00A007F9"/>
    <w:rsid w:val="00A0198C"/>
    <w:rsid w:val="00A144B4"/>
    <w:rsid w:val="00A168A6"/>
    <w:rsid w:val="00A2380E"/>
    <w:rsid w:val="00A50E55"/>
    <w:rsid w:val="00A67FDE"/>
    <w:rsid w:val="00A7026B"/>
    <w:rsid w:val="00A81BB8"/>
    <w:rsid w:val="00A97393"/>
    <w:rsid w:val="00AB4006"/>
    <w:rsid w:val="00AC1A14"/>
    <w:rsid w:val="00AC1C57"/>
    <w:rsid w:val="00AC2757"/>
    <w:rsid w:val="00AE0849"/>
    <w:rsid w:val="00AE4444"/>
    <w:rsid w:val="00AE7C7A"/>
    <w:rsid w:val="00AF7E92"/>
    <w:rsid w:val="00B021E1"/>
    <w:rsid w:val="00B13AF4"/>
    <w:rsid w:val="00B32FAC"/>
    <w:rsid w:val="00B42EDA"/>
    <w:rsid w:val="00B4335C"/>
    <w:rsid w:val="00B455EB"/>
    <w:rsid w:val="00B52B15"/>
    <w:rsid w:val="00B54758"/>
    <w:rsid w:val="00B624D6"/>
    <w:rsid w:val="00B71104"/>
    <w:rsid w:val="00B729C3"/>
    <w:rsid w:val="00B76894"/>
    <w:rsid w:val="00B769AD"/>
    <w:rsid w:val="00B779DC"/>
    <w:rsid w:val="00B858F6"/>
    <w:rsid w:val="00BA4632"/>
    <w:rsid w:val="00BA4674"/>
    <w:rsid w:val="00BB65A2"/>
    <w:rsid w:val="00BC513D"/>
    <w:rsid w:val="00BC556C"/>
    <w:rsid w:val="00BE09F1"/>
    <w:rsid w:val="00BE3A9A"/>
    <w:rsid w:val="00BE5925"/>
    <w:rsid w:val="00BE5BC5"/>
    <w:rsid w:val="00C00D56"/>
    <w:rsid w:val="00C0602E"/>
    <w:rsid w:val="00C1077F"/>
    <w:rsid w:val="00C11EA0"/>
    <w:rsid w:val="00C165BC"/>
    <w:rsid w:val="00C17122"/>
    <w:rsid w:val="00C3001A"/>
    <w:rsid w:val="00C41936"/>
    <w:rsid w:val="00C473A5"/>
    <w:rsid w:val="00C50A60"/>
    <w:rsid w:val="00C51067"/>
    <w:rsid w:val="00C54FBD"/>
    <w:rsid w:val="00C5571C"/>
    <w:rsid w:val="00C66C37"/>
    <w:rsid w:val="00C70587"/>
    <w:rsid w:val="00C954D8"/>
    <w:rsid w:val="00CA1D29"/>
    <w:rsid w:val="00CA2D74"/>
    <w:rsid w:val="00CB1676"/>
    <w:rsid w:val="00CC65D1"/>
    <w:rsid w:val="00CC7F7B"/>
    <w:rsid w:val="00CD737F"/>
    <w:rsid w:val="00CF18BA"/>
    <w:rsid w:val="00D016EB"/>
    <w:rsid w:val="00D06D16"/>
    <w:rsid w:val="00D24C13"/>
    <w:rsid w:val="00D25679"/>
    <w:rsid w:val="00D326DF"/>
    <w:rsid w:val="00D34911"/>
    <w:rsid w:val="00D4196A"/>
    <w:rsid w:val="00D41EC3"/>
    <w:rsid w:val="00D477AD"/>
    <w:rsid w:val="00D55232"/>
    <w:rsid w:val="00D60B83"/>
    <w:rsid w:val="00D613EC"/>
    <w:rsid w:val="00D75CE3"/>
    <w:rsid w:val="00D907E9"/>
    <w:rsid w:val="00D925BA"/>
    <w:rsid w:val="00D94C6E"/>
    <w:rsid w:val="00D95B5C"/>
    <w:rsid w:val="00DA0AC8"/>
    <w:rsid w:val="00DD0729"/>
    <w:rsid w:val="00DD3F8C"/>
    <w:rsid w:val="00DD615C"/>
    <w:rsid w:val="00DE6F59"/>
    <w:rsid w:val="00DF59BB"/>
    <w:rsid w:val="00E0233E"/>
    <w:rsid w:val="00E10725"/>
    <w:rsid w:val="00E16832"/>
    <w:rsid w:val="00E27014"/>
    <w:rsid w:val="00E37368"/>
    <w:rsid w:val="00E37D0A"/>
    <w:rsid w:val="00E448EB"/>
    <w:rsid w:val="00E55EA1"/>
    <w:rsid w:val="00E64BF5"/>
    <w:rsid w:val="00E67FCC"/>
    <w:rsid w:val="00E703B7"/>
    <w:rsid w:val="00E73EF2"/>
    <w:rsid w:val="00E80122"/>
    <w:rsid w:val="00EA0B94"/>
    <w:rsid w:val="00EB2630"/>
    <w:rsid w:val="00EB26E3"/>
    <w:rsid w:val="00EC3C10"/>
    <w:rsid w:val="00EE6156"/>
    <w:rsid w:val="00EF2163"/>
    <w:rsid w:val="00F17427"/>
    <w:rsid w:val="00F26FE2"/>
    <w:rsid w:val="00F50056"/>
    <w:rsid w:val="00F53EFD"/>
    <w:rsid w:val="00F61AF3"/>
    <w:rsid w:val="00F6565F"/>
    <w:rsid w:val="00F72E86"/>
    <w:rsid w:val="00F74ED6"/>
    <w:rsid w:val="00F81AF1"/>
    <w:rsid w:val="00F9737F"/>
    <w:rsid w:val="00FA1A1E"/>
    <w:rsid w:val="00FC578A"/>
    <w:rsid w:val="00FD1CF7"/>
    <w:rsid w:val="00FD75C8"/>
    <w:rsid w:val="00FE3A3C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0BAF15"/>
  <w15:chartTrackingRefBased/>
  <w15:docId w15:val="{305C4B4A-2576-4D81-9779-CC9D3CE9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5A5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C20D9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5">
    <w:name w:val="heading 5"/>
    <w:basedOn w:val="a"/>
    <w:next w:val="a"/>
    <w:qFormat/>
    <w:rsid w:val="00352BD3"/>
    <w:pPr>
      <w:keepNext/>
      <w:snapToGrid w:val="0"/>
      <w:spacing w:before="20" w:after="20" w:line="240" w:lineRule="atLeast"/>
      <w:ind w:left="57"/>
      <w:jc w:val="both"/>
      <w:outlineLvl w:val="4"/>
    </w:pPr>
    <w:rPr>
      <w:rFonts w:eastAsia="標楷體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151">
    <w:name w:val="text151"/>
    <w:rsid w:val="00B54758"/>
    <w:rPr>
      <w:rFonts w:ascii="sө" w:hAnsi="sө" w:hint="default"/>
      <w:strike w:val="0"/>
      <w:dstrike w:val="0"/>
      <w:color w:val="CC0000"/>
      <w:sz w:val="23"/>
      <w:szCs w:val="23"/>
      <w:u w:val="none"/>
      <w:effect w:val="none"/>
    </w:rPr>
  </w:style>
  <w:style w:type="character" w:styleId="a3">
    <w:name w:val="Strong"/>
    <w:uiPriority w:val="22"/>
    <w:qFormat/>
    <w:rsid w:val="00B54758"/>
    <w:rPr>
      <w:b/>
      <w:bCs/>
    </w:rPr>
  </w:style>
  <w:style w:type="paragraph" w:styleId="a4">
    <w:name w:val="Body Text"/>
    <w:basedOn w:val="a"/>
    <w:link w:val="a5"/>
    <w:rsid w:val="00B54758"/>
    <w:pPr>
      <w:jc w:val="right"/>
    </w:pPr>
    <w:rPr>
      <w:rFonts w:ascii="Arial" w:hAnsi="Arial" w:cs="Arial"/>
    </w:rPr>
  </w:style>
  <w:style w:type="paragraph" w:styleId="a6">
    <w:name w:val="footer"/>
    <w:basedOn w:val="a"/>
    <w:rsid w:val="00B54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B547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tem1">
    <w:name w:val="Item 1"/>
    <w:basedOn w:val="a"/>
    <w:rsid w:val="00B54758"/>
    <w:pPr>
      <w:numPr>
        <w:numId w:val="1"/>
      </w:numPr>
      <w:tabs>
        <w:tab w:val="left" w:pos="0"/>
      </w:tabs>
      <w:snapToGrid w:val="0"/>
    </w:pPr>
    <w:rPr>
      <w:rFonts w:ascii="標楷體" w:eastAsia="標楷體"/>
      <w:szCs w:val="20"/>
    </w:rPr>
  </w:style>
  <w:style w:type="character" w:styleId="a8">
    <w:name w:val="Hyperlink"/>
    <w:uiPriority w:val="99"/>
    <w:rsid w:val="00852D64"/>
    <w:rPr>
      <w:color w:val="0000FF"/>
      <w:u w:val="single"/>
    </w:rPr>
  </w:style>
  <w:style w:type="paragraph" w:styleId="Web">
    <w:name w:val="Normal (Web)"/>
    <w:basedOn w:val="a"/>
    <w:rsid w:val="00352BD3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9">
    <w:name w:val="Body Text Indent"/>
    <w:basedOn w:val="a"/>
    <w:rsid w:val="00F9737F"/>
    <w:pPr>
      <w:spacing w:after="120"/>
      <w:ind w:leftChars="200" w:left="480"/>
    </w:pPr>
  </w:style>
  <w:style w:type="paragraph" w:styleId="aa">
    <w:name w:val="header"/>
    <w:basedOn w:val="a"/>
    <w:link w:val="ab"/>
    <w:uiPriority w:val="99"/>
    <w:rsid w:val="00E373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9C005F"/>
    <w:pPr>
      <w:ind w:leftChars="200" w:left="480"/>
    </w:pPr>
    <w:rPr>
      <w:rFonts w:ascii="Calibri" w:hAnsi="Calibri"/>
      <w:szCs w:val="22"/>
    </w:rPr>
  </w:style>
  <w:style w:type="character" w:customStyle="1" w:styleId="ab">
    <w:name w:val="頁首 字元"/>
    <w:link w:val="aa"/>
    <w:uiPriority w:val="99"/>
    <w:rsid w:val="001C2352"/>
    <w:rPr>
      <w:kern w:val="2"/>
    </w:rPr>
  </w:style>
  <w:style w:type="paragraph" w:styleId="ae">
    <w:name w:val="Balloon Text"/>
    <w:basedOn w:val="a"/>
    <w:link w:val="af"/>
    <w:uiPriority w:val="99"/>
    <w:unhideWhenUsed/>
    <w:rsid w:val="001C2352"/>
    <w:pPr>
      <w:widowControl/>
      <w:spacing w:after="200" w:line="276" w:lineRule="auto"/>
    </w:pPr>
    <w:rPr>
      <w:rFonts w:ascii="Cambria" w:hAnsi="Cambria"/>
      <w:kern w:val="0"/>
      <w:sz w:val="18"/>
      <w:szCs w:val="18"/>
    </w:rPr>
  </w:style>
  <w:style w:type="character" w:customStyle="1" w:styleId="af">
    <w:name w:val="註解方塊文字 字元"/>
    <w:link w:val="ae"/>
    <w:uiPriority w:val="99"/>
    <w:rsid w:val="001C2352"/>
    <w:rPr>
      <w:rFonts w:ascii="Cambria" w:hAnsi="Cambria"/>
      <w:sz w:val="18"/>
      <w:szCs w:val="18"/>
    </w:rPr>
  </w:style>
  <w:style w:type="paragraph" w:customStyle="1" w:styleId="Default">
    <w:name w:val="Default"/>
    <w:rsid w:val="001C2352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uto-style107">
    <w:name w:val="auto-style107"/>
    <w:rsid w:val="000B302C"/>
  </w:style>
  <w:style w:type="character" w:customStyle="1" w:styleId="a5">
    <w:name w:val="本文 字元"/>
    <w:link w:val="a4"/>
    <w:rsid w:val="00627481"/>
    <w:rPr>
      <w:rFonts w:ascii="Arial" w:hAnsi="Arial" w:cs="Arial"/>
      <w:kern w:val="2"/>
      <w:sz w:val="24"/>
      <w:szCs w:val="24"/>
    </w:rPr>
  </w:style>
  <w:style w:type="paragraph" w:customStyle="1" w:styleId="1">
    <w:name w:val="1."/>
    <w:basedOn w:val="a"/>
    <w:rsid w:val="006C20D9"/>
    <w:pPr>
      <w:adjustRightInd w:val="0"/>
      <w:spacing w:line="360" w:lineRule="atLeast"/>
      <w:ind w:left="568" w:hanging="284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20">
    <w:name w:val="標題 2 字元"/>
    <w:link w:val="2"/>
    <w:semiHidden/>
    <w:rsid w:val="006C20D9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ad">
    <w:name w:val="清單段落 字元"/>
    <w:basedOn w:val="a0"/>
    <w:link w:val="ac"/>
    <w:uiPriority w:val="34"/>
    <w:locked/>
    <w:rsid w:val="00E67FCC"/>
    <w:rPr>
      <w:rFonts w:ascii="Calibri" w:hAnsi="Calibri"/>
      <w:kern w:val="2"/>
      <w:sz w:val="24"/>
      <w:szCs w:val="22"/>
    </w:rPr>
  </w:style>
  <w:style w:type="character" w:styleId="af0">
    <w:name w:val="Unresolved Mention"/>
    <w:basedOn w:val="a0"/>
    <w:uiPriority w:val="99"/>
    <w:semiHidden/>
    <w:unhideWhenUsed/>
    <w:rsid w:val="00440E02"/>
    <w:rPr>
      <w:color w:val="605E5C"/>
      <w:shd w:val="clear" w:color="auto" w:fill="E1DFDD"/>
    </w:rPr>
  </w:style>
  <w:style w:type="character" w:styleId="af1">
    <w:name w:val="FollowedHyperlink"/>
    <w:basedOn w:val="a0"/>
    <w:rsid w:val="006063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course-general/crcs-1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A3885-BBCF-4DA7-8DE3-3514BBE4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Chiaoling NI</dc:creator>
  <cp:keywords/>
  <cp:lastModifiedBy>ni.chiaoling@ssi.org.tw</cp:lastModifiedBy>
  <cp:revision>12</cp:revision>
  <cp:lastPrinted>2024-01-19T02:27:00Z</cp:lastPrinted>
  <dcterms:created xsi:type="dcterms:W3CDTF">2024-06-20T07:39:00Z</dcterms:created>
  <dcterms:modified xsi:type="dcterms:W3CDTF">2024-07-11T08:50:00Z</dcterms:modified>
</cp:coreProperties>
</file>